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2140" w14:textId="77777777" w:rsidR="00216835" w:rsidRDefault="00216835" w:rsidP="00C654E9"/>
    <w:p w14:paraId="34C149F9" w14:textId="090E238A" w:rsidR="00216835" w:rsidRDefault="00216835" w:rsidP="00C654E9"/>
    <w:p w14:paraId="763FB85C" w14:textId="4ECCE3D5" w:rsidR="00216835" w:rsidRDefault="00216835" w:rsidP="00C654E9"/>
    <w:p w14:paraId="059098A3" w14:textId="5DF26229" w:rsidR="00216835" w:rsidRDefault="00216835" w:rsidP="00C654E9"/>
    <w:p w14:paraId="59AA4D65" w14:textId="76E2495F" w:rsidR="00C654E9" w:rsidRPr="00C654E9" w:rsidRDefault="00E04C90" w:rsidP="00C654E9">
      <w:r>
        <w:rPr>
          <w:noProof/>
        </w:rPr>
        <w:drawing>
          <wp:anchor distT="0" distB="0" distL="114300" distR="114300" simplePos="0" relativeHeight="251658240" behindDoc="0" locked="0" layoutInCell="1" allowOverlap="1" wp14:anchorId="1CBF8A77" wp14:editId="4B3AF706">
            <wp:simplePos x="0" y="0"/>
            <wp:positionH relativeFrom="margin">
              <wp:align>center</wp:align>
            </wp:positionH>
            <wp:positionV relativeFrom="margin">
              <wp:posOffset>918845</wp:posOffset>
            </wp:positionV>
            <wp:extent cx="5568315" cy="2162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spotlogo-print-colo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68315" cy="2162175"/>
                    </a:xfrm>
                    <a:prstGeom prst="rect">
                      <a:avLst/>
                    </a:prstGeom>
                    <a:noFill/>
                    <a:ln>
                      <a:noFill/>
                    </a:ln>
                  </pic:spPr>
                </pic:pic>
              </a:graphicData>
            </a:graphic>
            <wp14:sizeRelV relativeFrom="margin">
              <wp14:pctHeight>0</wp14:pctHeight>
            </wp14:sizeRelV>
          </wp:anchor>
        </w:drawing>
      </w:r>
      <w:r w:rsidR="00216835">
        <w:rPr>
          <w:noProof/>
        </w:rPr>
        <mc:AlternateContent>
          <mc:Choice Requires="wps">
            <w:drawing>
              <wp:anchor distT="0" distB="0" distL="114300" distR="114300" simplePos="0" relativeHeight="251664384" behindDoc="0" locked="0" layoutInCell="1" allowOverlap="1" wp14:anchorId="7AC60E60" wp14:editId="465083E0">
                <wp:simplePos x="0" y="0"/>
                <wp:positionH relativeFrom="margin">
                  <wp:align>center</wp:align>
                </wp:positionH>
                <wp:positionV relativeFrom="paragraph">
                  <wp:posOffset>7741920</wp:posOffset>
                </wp:positionV>
                <wp:extent cx="5562600" cy="4489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5562600" cy="448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218B4B" w14:textId="107189E1" w:rsidR="0023616F" w:rsidRPr="00216835" w:rsidRDefault="0023616F" w:rsidP="00216835">
                            <w:pPr>
                              <w:jc w:val="center"/>
                              <w:rPr>
                                <w:rFonts w:ascii="Avenir Next Demi Bold" w:hAnsi="Avenir Next Demi Bold"/>
                                <w:b/>
                                <w:bCs/>
                                <w:color w:val="00A4BD"/>
                                <w:sz w:val="36"/>
                              </w:rPr>
                            </w:pPr>
                            <w:r w:rsidRPr="00514212">
                              <w:rPr>
                                <w:rFonts w:ascii="Avenir Next Demi Bold" w:hAnsi="Avenir Next Demi Bold"/>
                                <w:b/>
                                <w:bCs/>
                                <w:color w:val="00A4BD"/>
                                <w:sz w:val="36"/>
                                <w:highlight w:val="yellow"/>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60E60" id="_x0000_t202" coordsize="21600,21600" o:spt="202" path="m0,0l0,21600,21600,21600,21600,0xe">
                <v:stroke joinstyle="miter"/>
                <v:path gradientshapeok="t" o:connecttype="rect"/>
              </v:shapetype>
              <v:shape id="Text Box 8" o:spid="_x0000_s1026" type="#_x0000_t202" style="position:absolute;margin-left:0;margin-top:609.6pt;width:438pt;height:35.3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" filled="f" stroked="f">
                <v:textbox>
                  <w:txbxContent>
                    <w:p w14:paraId="3E218B4B" w14:textId="107189E1" w:rsidR="0023616F" w:rsidRPr="00216835" w:rsidRDefault="0023616F" w:rsidP="00216835">
                      <w:pPr>
                        <w:jc w:val="center"/>
                        <w:rPr>
                          <w:rFonts w:ascii="Avenir Next Demi Bold" w:hAnsi="Avenir Next Demi Bold"/>
                          <w:b/>
                          <w:bCs/>
                          <w:color w:val="00A4BD"/>
                          <w:sz w:val="36"/>
                        </w:rPr>
                      </w:pPr>
                      <w:r w:rsidRPr="00514212">
                        <w:rPr>
                          <w:rFonts w:ascii="Avenir Next Demi Bold" w:hAnsi="Avenir Next Demi Bold"/>
                          <w:b/>
                          <w:bCs/>
                          <w:color w:val="00A4BD"/>
                          <w:sz w:val="36"/>
                          <w:highlight w:val="yellow"/>
                        </w:rPr>
                        <w:t>CONTACT INFO</w:t>
                      </w:r>
                    </w:p>
                  </w:txbxContent>
                </v:textbox>
                <w10:wrap type="square" anchorx="margin"/>
              </v:shape>
            </w:pict>
          </mc:Fallback>
        </mc:AlternateContent>
      </w:r>
      <w:r w:rsidR="00216835">
        <w:rPr>
          <w:noProof/>
        </w:rPr>
        <mc:AlternateContent>
          <mc:Choice Requires="wps">
            <w:drawing>
              <wp:anchor distT="0" distB="0" distL="114300" distR="114300" simplePos="0" relativeHeight="251659264" behindDoc="0" locked="0" layoutInCell="1" allowOverlap="1" wp14:anchorId="40F2079A" wp14:editId="3976F390">
                <wp:simplePos x="0" y="0"/>
                <wp:positionH relativeFrom="margin">
                  <wp:posOffset>647700</wp:posOffset>
                </wp:positionH>
                <wp:positionV relativeFrom="paragraph">
                  <wp:posOffset>3745670</wp:posOffset>
                </wp:positionV>
                <wp:extent cx="55626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E4197" w14:textId="0248B4A9" w:rsidR="0023616F" w:rsidRPr="00216835" w:rsidRDefault="0023616F" w:rsidP="00216835">
                            <w:pPr>
                              <w:jc w:val="center"/>
                              <w:rPr>
                                <w:rFonts w:ascii="Avenir Next Demi Bold" w:hAnsi="Avenir Next Demi Bold"/>
                                <w:b/>
                                <w:bCs/>
                                <w:color w:val="00A4BD"/>
                                <w:sz w:val="56"/>
                              </w:rPr>
                            </w:pPr>
                            <w:r w:rsidRPr="00216835">
                              <w:rPr>
                                <w:rFonts w:ascii="Avenir Next Demi Bold" w:hAnsi="Avenir Next Demi Bold"/>
                                <w:b/>
                                <w:bCs/>
                                <w:color w:val="00A4BD"/>
                                <w:sz w:val="56"/>
                              </w:rPr>
                              <w:t>EMPLOYEE HANDBOOK</w:t>
                            </w:r>
                          </w:p>
                          <w:p w14:paraId="02973DD4" w14:textId="49D8DBD6" w:rsidR="0023616F" w:rsidRPr="00216835" w:rsidRDefault="00A10945" w:rsidP="00216835">
                            <w:pPr>
                              <w:jc w:val="center"/>
                              <w:rPr>
                                <w:color w:val="00A4BD"/>
                                <w:sz w:val="120"/>
                                <w:szCs w:val="120"/>
                              </w:rPr>
                            </w:pPr>
                            <w:r>
                              <w:rPr>
                                <w:color w:val="00A4BD"/>
                                <w:sz w:val="120"/>
                                <w:szCs w:val="120"/>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F2079A" id="_x0000_t202" coordsize="21600,21600" o:spt="202" path="m0,0l0,21600,21600,21600,21600,0xe">
                <v:stroke joinstyle="miter"/>
                <v:path gradientshapeok="t" o:connecttype="rect"/>
              </v:shapetype>
              <v:shape id="Text Box 5" o:spid="_x0000_s1027" type="#_x0000_t202" style="position:absolute;margin-left:51pt;margin-top:294.95pt;width:438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" filled="f" stroked="f">
                <v:textbox>
                  <w:txbxContent>
                    <w:p w14:paraId="48CE4197" w14:textId="0248B4A9" w:rsidR="0023616F" w:rsidRPr="00216835" w:rsidRDefault="0023616F" w:rsidP="00216835">
                      <w:pPr>
                        <w:jc w:val="center"/>
                        <w:rPr>
                          <w:rFonts w:ascii="Avenir Next Demi Bold" w:hAnsi="Avenir Next Demi Bold"/>
                          <w:b/>
                          <w:bCs/>
                          <w:color w:val="00A4BD"/>
                          <w:sz w:val="56"/>
                        </w:rPr>
                      </w:pPr>
                      <w:r w:rsidRPr="00216835">
                        <w:rPr>
                          <w:rFonts w:ascii="Avenir Next Demi Bold" w:hAnsi="Avenir Next Demi Bold"/>
                          <w:b/>
                          <w:bCs/>
                          <w:color w:val="00A4BD"/>
                          <w:sz w:val="56"/>
                        </w:rPr>
                        <w:t>EMPLOYEE HANDBOOK</w:t>
                      </w:r>
                    </w:p>
                    <w:p w14:paraId="02973DD4" w14:textId="49D8DBD6" w:rsidR="0023616F" w:rsidRPr="00216835" w:rsidRDefault="00A10945" w:rsidP="00216835">
                      <w:pPr>
                        <w:jc w:val="center"/>
                        <w:rPr>
                          <w:color w:val="00A4BD"/>
                          <w:sz w:val="120"/>
                          <w:szCs w:val="120"/>
                        </w:rPr>
                      </w:pPr>
                      <w:r>
                        <w:rPr>
                          <w:color w:val="00A4BD"/>
                          <w:sz w:val="120"/>
                          <w:szCs w:val="120"/>
                        </w:rPr>
                        <w:t>{YEAR}</w:t>
                      </w:r>
                    </w:p>
                  </w:txbxContent>
                </v:textbox>
                <w10:wrap type="square" anchorx="margin"/>
              </v:shape>
            </w:pict>
          </mc:Fallback>
        </mc:AlternateContent>
      </w:r>
      <w:r w:rsidR="00216835">
        <w:rPr>
          <w:noProof/>
        </w:rPr>
        <mc:AlternateContent>
          <mc:Choice Requires="wps">
            <w:drawing>
              <wp:anchor distT="0" distB="0" distL="114300" distR="114300" simplePos="0" relativeHeight="251662336" behindDoc="0" locked="0" layoutInCell="1" allowOverlap="1" wp14:anchorId="62A0DCB0" wp14:editId="172EBAC6">
                <wp:simplePos x="0" y="0"/>
                <wp:positionH relativeFrom="margin">
                  <wp:align>center</wp:align>
                </wp:positionH>
                <wp:positionV relativeFrom="paragraph">
                  <wp:posOffset>5453673</wp:posOffset>
                </wp:positionV>
                <wp:extent cx="6096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8F4D10" id="Straight Connector 7"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429.4pt" to="480pt,4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" strokecolor="#ed7d31 [3205]" strokeweight=".5pt">
                <v:stroke joinstyle="miter"/>
                <w10:wrap anchorx="margin"/>
              </v:line>
            </w:pict>
          </mc:Fallback>
        </mc:AlternateContent>
      </w:r>
      <w:r w:rsidR="00216835">
        <w:rPr>
          <w:noProof/>
        </w:rPr>
        <mc:AlternateContent>
          <mc:Choice Requires="wps">
            <w:drawing>
              <wp:anchor distT="0" distB="0" distL="114300" distR="114300" simplePos="0" relativeHeight="251660288" behindDoc="0" locked="0" layoutInCell="1" allowOverlap="1" wp14:anchorId="33406D28" wp14:editId="6225ADEE">
                <wp:simplePos x="0" y="0"/>
                <wp:positionH relativeFrom="margin">
                  <wp:posOffset>389255</wp:posOffset>
                </wp:positionH>
                <wp:positionV relativeFrom="paragraph">
                  <wp:posOffset>3637915</wp:posOffset>
                </wp:positionV>
                <wp:extent cx="6096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C58E1F" id="Straight Connector 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0.65pt,286.45pt" to="510.65pt,2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" strokecolor="#ed7d31 [3205]" strokeweight=".5pt">
                <v:stroke joinstyle="miter"/>
                <w10:wrap anchorx="margin"/>
              </v:line>
            </w:pict>
          </mc:Fallback>
        </mc:AlternateContent>
      </w:r>
      <w:r w:rsidR="00C654E9">
        <w:br w:type="page"/>
      </w:r>
    </w:p>
    <w:sdt>
      <w:sdtPr>
        <w:rPr>
          <w:rFonts w:eastAsiaTheme="minorHAnsi" w:cstheme="minorBidi"/>
          <w:b w:val="0"/>
          <w:bCs w:val="0"/>
          <w:color w:val="auto"/>
          <w:sz w:val="24"/>
          <w:szCs w:val="24"/>
        </w:rPr>
        <w:id w:val="-687524324"/>
        <w:docPartObj>
          <w:docPartGallery w:val="Table of Contents"/>
          <w:docPartUnique/>
        </w:docPartObj>
      </w:sdtPr>
      <w:sdtEndPr>
        <w:rPr>
          <w:noProof/>
        </w:rPr>
      </w:sdtEndPr>
      <w:sdtContent>
        <w:p w14:paraId="75C41FE3" w14:textId="7FFEC2C5" w:rsidR="00E82E95" w:rsidRDefault="00E82E95">
          <w:pPr>
            <w:pStyle w:val="TOCHeading"/>
          </w:pPr>
          <w:r>
            <w:t>Table of Contents</w:t>
          </w:r>
        </w:p>
        <w:p w14:paraId="06B8C97A" w14:textId="77777777" w:rsidR="00A859EA" w:rsidRDefault="00E82E95">
          <w:pPr>
            <w:pStyle w:val="TOC2"/>
            <w:tabs>
              <w:tab w:val="right" w:leader="dot" w:pos="10790"/>
            </w:tabs>
            <w:rPr>
              <w:rFonts w:asciiTheme="minorHAnsi" w:eastAsiaTheme="minorEastAsia" w:hAnsiTheme="minorHAnsi"/>
              <w:b w:val="0"/>
              <w:noProof/>
              <w:color w:val="auto"/>
              <w:sz w:val="24"/>
              <w:szCs w:val="24"/>
            </w:rPr>
          </w:pPr>
          <w:r>
            <w:rPr>
              <w:b w:val="0"/>
            </w:rPr>
            <w:fldChar w:fldCharType="begin"/>
          </w:r>
          <w:r>
            <w:instrText xml:space="preserve"> TOC \o "1-3" \h \z \u </w:instrText>
          </w:r>
          <w:r>
            <w:rPr>
              <w:b w:val="0"/>
            </w:rPr>
            <w:fldChar w:fldCharType="separate"/>
          </w:r>
          <w:hyperlink w:anchor="_Toc11921127" w:history="1">
            <w:r w:rsidR="00A859EA" w:rsidRPr="00DD1D21">
              <w:rPr>
                <w:rStyle w:val="Hyperlink"/>
                <w:noProof/>
              </w:rPr>
              <w:t>WELCOME</w:t>
            </w:r>
            <w:r w:rsidR="00A859EA">
              <w:rPr>
                <w:noProof/>
                <w:webHidden/>
              </w:rPr>
              <w:tab/>
            </w:r>
            <w:r w:rsidR="00A859EA">
              <w:rPr>
                <w:noProof/>
                <w:webHidden/>
              </w:rPr>
              <w:fldChar w:fldCharType="begin"/>
            </w:r>
            <w:r w:rsidR="00A859EA">
              <w:rPr>
                <w:noProof/>
                <w:webHidden/>
              </w:rPr>
              <w:instrText xml:space="preserve"> PAGEREF _Toc11921127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7A15F82D"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28" w:history="1">
            <w:r w:rsidR="00A859EA" w:rsidRPr="00DD1D21">
              <w:rPr>
                <w:rStyle w:val="Hyperlink"/>
                <w:noProof/>
              </w:rPr>
              <w:t>MISSION</w:t>
            </w:r>
            <w:r w:rsidR="00A859EA">
              <w:rPr>
                <w:noProof/>
                <w:webHidden/>
              </w:rPr>
              <w:tab/>
            </w:r>
            <w:r w:rsidR="00A859EA">
              <w:rPr>
                <w:noProof/>
                <w:webHidden/>
              </w:rPr>
              <w:fldChar w:fldCharType="begin"/>
            </w:r>
            <w:r w:rsidR="00A859EA">
              <w:rPr>
                <w:noProof/>
                <w:webHidden/>
              </w:rPr>
              <w:instrText xml:space="preserve"> PAGEREF _Toc11921128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37DED2A8"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29" w:history="1">
            <w:r w:rsidR="00A859EA" w:rsidRPr="00DD1D21">
              <w:rPr>
                <w:rStyle w:val="Hyperlink"/>
                <w:noProof/>
              </w:rPr>
              <w:t>OVERVIEW</w:t>
            </w:r>
            <w:r w:rsidR="00A859EA">
              <w:rPr>
                <w:noProof/>
                <w:webHidden/>
              </w:rPr>
              <w:tab/>
            </w:r>
            <w:r w:rsidR="00A859EA">
              <w:rPr>
                <w:noProof/>
                <w:webHidden/>
              </w:rPr>
              <w:fldChar w:fldCharType="begin"/>
            </w:r>
            <w:r w:rsidR="00A859EA">
              <w:rPr>
                <w:noProof/>
                <w:webHidden/>
              </w:rPr>
              <w:instrText xml:space="preserve"> PAGEREF _Toc11921129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7A4437B1"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30" w:history="1">
            <w:r w:rsidR="00A859EA" w:rsidRPr="00DD1D21">
              <w:rPr>
                <w:rStyle w:val="Hyperlink"/>
                <w:noProof/>
              </w:rPr>
              <w:t>WHO</w:t>
            </w:r>
            <w:r w:rsidR="00A859EA">
              <w:rPr>
                <w:noProof/>
                <w:webHidden/>
              </w:rPr>
              <w:tab/>
            </w:r>
            <w:r w:rsidR="00A859EA">
              <w:rPr>
                <w:noProof/>
                <w:webHidden/>
              </w:rPr>
              <w:fldChar w:fldCharType="begin"/>
            </w:r>
            <w:r w:rsidR="00A859EA">
              <w:rPr>
                <w:noProof/>
                <w:webHidden/>
              </w:rPr>
              <w:instrText xml:space="preserve"> PAGEREF _Toc11921130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26197824"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31" w:history="1">
            <w:r w:rsidR="00A859EA" w:rsidRPr="00DD1D21">
              <w:rPr>
                <w:rStyle w:val="Hyperlink"/>
                <w:noProof/>
              </w:rPr>
              <w:t>WHAT</w:t>
            </w:r>
            <w:r w:rsidR="00A859EA">
              <w:rPr>
                <w:noProof/>
                <w:webHidden/>
              </w:rPr>
              <w:tab/>
            </w:r>
            <w:r w:rsidR="00A859EA">
              <w:rPr>
                <w:noProof/>
                <w:webHidden/>
              </w:rPr>
              <w:fldChar w:fldCharType="begin"/>
            </w:r>
            <w:r w:rsidR="00A859EA">
              <w:rPr>
                <w:noProof/>
                <w:webHidden/>
              </w:rPr>
              <w:instrText xml:space="preserve"> PAGEREF _Toc11921131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3A22B3DA"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2" w:history="1">
            <w:r w:rsidR="00A859EA" w:rsidRPr="00DD1D21">
              <w:rPr>
                <w:rStyle w:val="Hyperlink"/>
                <w:noProof/>
              </w:rPr>
              <w:t>PRODUCT OVERVIEW</w:t>
            </w:r>
            <w:r w:rsidR="00A859EA">
              <w:rPr>
                <w:noProof/>
                <w:webHidden/>
              </w:rPr>
              <w:tab/>
            </w:r>
            <w:r w:rsidR="00A859EA">
              <w:rPr>
                <w:noProof/>
                <w:webHidden/>
              </w:rPr>
              <w:fldChar w:fldCharType="begin"/>
            </w:r>
            <w:r w:rsidR="00A859EA">
              <w:rPr>
                <w:noProof/>
                <w:webHidden/>
              </w:rPr>
              <w:instrText xml:space="preserve"> PAGEREF _Toc11921132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605A8391"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3" w:history="1">
            <w:r w:rsidR="00A859EA" w:rsidRPr="00DD1D21">
              <w:rPr>
                <w:rStyle w:val="Hyperlink"/>
                <w:noProof/>
              </w:rPr>
              <w:t>CORE VALUES</w:t>
            </w:r>
            <w:r w:rsidR="00A859EA">
              <w:rPr>
                <w:noProof/>
                <w:webHidden/>
              </w:rPr>
              <w:tab/>
            </w:r>
            <w:r w:rsidR="00A859EA">
              <w:rPr>
                <w:noProof/>
                <w:webHidden/>
              </w:rPr>
              <w:fldChar w:fldCharType="begin"/>
            </w:r>
            <w:r w:rsidR="00A859EA">
              <w:rPr>
                <w:noProof/>
                <w:webHidden/>
              </w:rPr>
              <w:instrText xml:space="preserve"> PAGEREF _Toc11921133 \h </w:instrText>
            </w:r>
            <w:r w:rsidR="00A859EA">
              <w:rPr>
                <w:noProof/>
                <w:webHidden/>
              </w:rPr>
            </w:r>
            <w:r w:rsidR="00A859EA">
              <w:rPr>
                <w:noProof/>
                <w:webHidden/>
              </w:rPr>
              <w:fldChar w:fldCharType="separate"/>
            </w:r>
            <w:r w:rsidR="003B3761">
              <w:rPr>
                <w:noProof/>
                <w:webHidden/>
              </w:rPr>
              <w:t>3</w:t>
            </w:r>
            <w:r w:rsidR="00A859EA">
              <w:rPr>
                <w:noProof/>
                <w:webHidden/>
              </w:rPr>
              <w:fldChar w:fldCharType="end"/>
            </w:r>
          </w:hyperlink>
        </w:p>
        <w:p w14:paraId="0B76358F"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4" w:history="1">
            <w:r w:rsidR="00A859EA" w:rsidRPr="00DD1D21">
              <w:rPr>
                <w:rStyle w:val="Hyperlink"/>
                <w:noProof/>
              </w:rPr>
              <w:t>LEADERSHIP TEAM</w:t>
            </w:r>
            <w:r w:rsidR="00A859EA">
              <w:rPr>
                <w:noProof/>
                <w:webHidden/>
              </w:rPr>
              <w:tab/>
            </w:r>
            <w:r w:rsidR="00A859EA">
              <w:rPr>
                <w:noProof/>
                <w:webHidden/>
              </w:rPr>
              <w:fldChar w:fldCharType="begin"/>
            </w:r>
            <w:r w:rsidR="00A859EA">
              <w:rPr>
                <w:noProof/>
                <w:webHidden/>
              </w:rPr>
              <w:instrText xml:space="preserve"> PAGEREF _Toc11921134 \h </w:instrText>
            </w:r>
            <w:r w:rsidR="00A859EA">
              <w:rPr>
                <w:noProof/>
                <w:webHidden/>
              </w:rPr>
            </w:r>
            <w:r w:rsidR="00A859EA">
              <w:rPr>
                <w:noProof/>
                <w:webHidden/>
              </w:rPr>
              <w:fldChar w:fldCharType="separate"/>
            </w:r>
            <w:r w:rsidR="003B3761">
              <w:rPr>
                <w:noProof/>
                <w:webHidden/>
              </w:rPr>
              <w:t>4</w:t>
            </w:r>
            <w:r w:rsidR="00A859EA">
              <w:rPr>
                <w:noProof/>
                <w:webHidden/>
              </w:rPr>
              <w:fldChar w:fldCharType="end"/>
            </w:r>
          </w:hyperlink>
        </w:p>
        <w:p w14:paraId="50F1674B"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35" w:history="1">
            <w:r w:rsidR="00A859EA" w:rsidRPr="00A859EA">
              <w:rPr>
                <w:rStyle w:val="Hyperlink"/>
                <w:noProof/>
              </w:rPr>
              <w:t>{COMPANY}</w:t>
            </w:r>
            <w:r w:rsidR="00A859EA" w:rsidRPr="00DD1D21">
              <w:rPr>
                <w:rStyle w:val="Hyperlink"/>
                <w:noProof/>
              </w:rPr>
              <w:t xml:space="preserve"> CULTURE</w:t>
            </w:r>
            <w:r w:rsidR="00A859EA">
              <w:rPr>
                <w:noProof/>
                <w:webHidden/>
              </w:rPr>
              <w:tab/>
            </w:r>
            <w:r w:rsidR="00A859EA">
              <w:rPr>
                <w:noProof/>
                <w:webHidden/>
              </w:rPr>
              <w:fldChar w:fldCharType="begin"/>
            </w:r>
            <w:r w:rsidR="00A859EA">
              <w:rPr>
                <w:noProof/>
                <w:webHidden/>
              </w:rPr>
              <w:instrText xml:space="preserve"> PAGEREF _Toc11921135 \h </w:instrText>
            </w:r>
            <w:r w:rsidR="00A859EA">
              <w:rPr>
                <w:noProof/>
                <w:webHidden/>
              </w:rPr>
            </w:r>
            <w:r w:rsidR="00A859EA">
              <w:rPr>
                <w:noProof/>
                <w:webHidden/>
              </w:rPr>
              <w:fldChar w:fldCharType="separate"/>
            </w:r>
            <w:r w:rsidR="003B3761">
              <w:rPr>
                <w:noProof/>
                <w:webHidden/>
              </w:rPr>
              <w:t>4</w:t>
            </w:r>
            <w:r w:rsidR="00A859EA">
              <w:rPr>
                <w:noProof/>
                <w:webHidden/>
              </w:rPr>
              <w:fldChar w:fldCharType="end"/>
            </w:r>
          </w:hyperlink>
        </w:p>
        <w:p w14:paraId="581498DD"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6" w:history="1">
            <w:r w:rsidR="00A859EA" w:rsidRPr="00DD1D21">
              <w:rPr>
                <w:rStyle w:val="Hyperlink"/>
                <w:noProof/>
              </w:rPr>
              <w:t>CONTRIBUTE</w:t>
            </w:r>
            <w:bookmarkStart w:id="0" w:name="_GoBack"/>
            <w:bookmarkEnd w:id="0"/>
            <w:r w:rsidR="00A859EA">
              <w:rPr>
                <w:noProof/>
                <w:webHidden/>
              </w:rPr>
              <w:tab/>
            </w:r>
            <w:r w:rsidR="00A859EA">
              <w:rPr>
                <w:noProof/>
                <w:webHidden/>
              </w:rPr>
              <w:fldChar w:fldCharType="begin"/>
            </w:r>
            <w:r w:rsidR="00A859EA">
              <w:rPr>
                <w:noProof/>
                <w:webHidden/>
              </w:rPr>
              <w:instrText xml:space="preserve"> PAGEREF _Toc11921136 \h </w:instrText>
            </w:r>
            <w:r w:rsidR="00A859EA">
              <w:rPr>
                <w:noProof/>
                <w:webHidden/>
              </w:rPr>
            </w:r>
            <w:r w:rsidR="00A859EA">
              <w:rPr>
                <w:noProof/>
                <w:webHidden/>
              </w:rPr>
              <w:fldChar w:fldCharType="separate"/>
            </w:r>
            <w:r w:rsidR="003B3761">
              <w:rPr>
                <w:noProof/>
                <w:webHidden/>
              </w:rPr>
              <w:t>4</w:t>
            </w:r>
            <w:r w:rsidR="00A859EA">
              <w:rPr>
                <w:noProof/>
                <w:webHidden/>
              </w:rPr>
              <w:fldChar w:fldCharType="end"/>
            </w:r>
          </w:hyperlink>
        </w:p>
        <w:p w14:paraId="2939305A"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7" w:history="1">
            <w:r w:rsidR="00A859EA" w:rsidRPr="00DD1D21">
              <w:rPr>
                <w:rStyle w:val="Hyperlink"/>
                <w:noProof/>
              </w:rPr>
              <w:t>W.I.T. (WHATEVER IT TAKES)</w:t>
            </w:r>
            <w:r w:rsidR="00A859EA">
              <w:rPr>
                <w:noProof/>
                <w:webHidden/>
              </w:rPr>
              <w:tab/>
            </w:r>
            <w:r w:rsidR="00A859EA">
              <w:rPr>
                <w:noProof/>
                <w:webHidden/>
              </w:rPr>
              <w:fldChar w:fldCharType="begin"/>
            </w:r>
            <w:r w:rsidR="00A859EA">
              <w:rPr>
                <w:noProof/>
                <w:webHidden/>
              </w:rPr>
              <w:instrText xml:space="preserve"> PAGEREF _Toc11921137 \h </w:instrText>
            </w:r>
            <w:r w:rsidR="00A859EA">
              <w:rPr>
                <w:noProof/>
                <w:webHidden/>
              </w:rPr>
            </w:r>
            <w:r w:rsidR="00A859EA">
              <w:rPr>
                <w:noProof/>
                <w:webHidden/>
              </w:rPr>
              <w:fldChar w:fldCharType="separate"/>
            </w:r>
            <w:r w:rsidR="003B3761">
              <w:rPr>
                <w:noProof/>
                <w:webHidden/>
              </w:rPr>
              <w:t>4</w:t>
            </w:r>
            <w:r w:rsidR="00A859EA">
              <w:rPr>
                <w:noProof/>
                <w:webHidden/>
              </w:rPr>
              <w:fldChar w:fldCharType="end"/>
            </w:r>
          </w:hyperlink>
        </w:p>
        <w:p w14:paraId="1200ACE9"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8" w:history="1">
            <w:r w:rsidR="00A859EA" w:rsidRPr="00DD1D21">
              <w:rPr>
                <w:rStyle w:val="Hyperlink"/>
                <w:noProof/>
              </w:rPr>
              <w:t>LOOK FOR SOLUTIONS, NOT PROBLEMS</w:t>
            </w:r>
            <w:r w:rsidR="00A859EA">
              <w:rPr>
                <w:noProof/>
                <w:webHidden/>
              </w:rPr>
              <w:tab/>
            </w:r>
            <w:r w:rsidR="00A859EA">
              <w:rPr>
                <w:noProof/>
                <w:webHidden/>
              </w:rPr>
              <w:fldChar w:fldCharType="begin"/>
            </w:r>
            <w:r w:rsidR="00A859EA">
              <w:rPr>
                <w:noProof/>
                <w:webHidden/>
              </w:rPr>
              <w:instrText xml:space="preserve"> PAGEREF _Toc11921138 \h </w:instrText>
            </w:r>
            <w:r w:rsidR="00A859EA">
              <w:rPr>
                <w:noProof/>
                <w:webHidden/>
              </w:rPr>
            </w:r>
            <w:r w:rsidR="00A859EA">
              <w:rPr>
                <w:noProof/>
                <w:webHidden/>
              </w:rPr>
              <w:fldChar w:fldCharType="separate"/>
            </w:r>
            <w:r w:rsidR="003B3761">
              <w:rPr>
                <w:noProof/>
                <w:webHidden/>
              </w:rPr>
              <w:t>4</w:t>
            </w:r>
            <w:r w:rsidR="00A859EA">
              <w:rPr>
                <w:noProof/>
                <w:webHidden/>
              </w:rPr>
              <w:fldChar w:fldCharType="end"/>
            </w:r>
          </w:hyperlink>
        </w:p>
        <w:p w14:paraId="3EF633AC"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39" w:history="1">
            <w:r w:rsidR="00A859EA" w:rsidRPr="00DD1D21">
              <w:rPr>
                <w:rStyle w:val="Hyperlink"/>
                <w:noProof/>
              </w:rPr>
              <w:t>BE EARLY AND BE READY</w:t>
            </w:r>
            <w:r w:rsidR="00A859EA">
              <w:rPr>
                <w:noProof/>
                <w:webHidden/>
              </w:rPr>
              <w:tab/>
            </w:r>
            <w:r w:rsidR="00A859EA">
              <w:rPr>
                <w:noProof/>
                <w:webHidden/>
              </w:rPr>
              <w:fldChar w:fldCharType="begin"/>
            </w:r>
            <w:r w:rsidR="00A859EA">
              <w:rPr>
                <w:noProof/>
                <w:webHidden/>
              </w:rPr>
              <w:instrText xml:space="preserve"> PAGEREF _Toc11921139 \h </w:instrText>
            </w:r>
            <w:r w:rsidR="00A859EA">
              <w:rPr>
                <w:noProof/>
                <w:webHidden/>
              </w:rPr>
            </w:r>
            <w:r w:rsidR="00A859EA">
              <w:rPr>
                <w:noProof/>
                <w:webHidden/>
              </w:rPr>
              <w:fldChar w:fldCharType="separate"/>
            </w:r>
            <w:r w:rsidR="003B3761">
              <w:rPr>
                <w:noProof/>
                <w:webHidden/>
              </w:rPr>
              <w:t>4</w:t>
            </w:r>
            <w:r w:rsidR="00A859EA">
              <w:rPr>
                <w:noProof/>
                <w:webHidden/>
              </w:rPr>
              <w:fldChar w:fldCharType="end"/>
            </w:r>
          </w:hyperlink>
        </w:p>
        <w:p w14:paraId="06291CD6"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0" w:history="1">
            <w:r w:rsidR="00A859EA" w:rsidRPr="00DD1D21">
              <w:rPr>
                <w:rStyle w:val="Hyperlink"/>
                <w:noProof/>
              </w:rPr>
              <w:t>BE NICE, BE RESPECTFUL</w:t>
            </w:r>
            <w:r w:rsidR="00A859EA">
              <w:rPr>
                <w:noProof/>
                <w:webHidden/>
              </w:rPr>
              <w:tab/>
            </w:r>
            <w:r w:rsidR="00A859EA">
              <w:rPr>
                <w:noProof/>
                <w:webHidden/>
              </w:rPr>
              <w:fldChar w:fldCharType="begin"/>
            </w:r>
            <w:r w:rsidR="00A859EA">
              <w:rPr>
                <w:noProof/>
                <w:webHidden/>
              </w:rPr>
              <w:instrText xml:space="preserve"> PAGEREF _Toc11921140 \h </w:instrText>
            </w:r>
            <w:r w:rsidR="00A859EA">
              <w:rPr>
                <w:noProof/>
                <w:webHidden/>
              </w:rPr>
            </w:r>
            <w:r w:rsidR="00A859EA">
              <w:rPr>
                <w:noProof/>
                <w:webHidden/>
              </w:rPr>
              <w:fldChar w:fldCharType="separate"/>
            </w:r>
            <w:r w:rsidR="003B3761">
              <w:rPr>
                <w:noProof/>
                <w:webHidden/>
              </w:rPr>
              <w:t>5</w:t>
            </w:r>
            <w:r w:rsidR="00A859EA">
              <w:rPr>
                <w:noProof/>
                <w:webHidden/>
              </w:rPr>
              <w:fldChar w:fldCharType="end"/>
            </w:r>
          </w:hyperlink>
        </w:p>
        <w:p w14:paraId="7243FEED"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1" w:history="1">
            <w:r w:rsidR="00A859EA" w:rsidRPr="00DD1D21">
              <w:rPr>
                <w:rStyle w:val="Hyperlink"/>
                <w:noProof/>
              </w:rPr>
              <w:t>EMBRACE UNIQUENESS AND DIVERSITY</w:t>
            </w:r>
            <w:r w:rsidR="00A859EA">
              <w:rPr>
                <w:noProof/>
                <w:webHidden/>
              </w:rPr>
              <w:tab/>
            </w:r>
            <w:r w:rsidR="00A859EA">
              <w:rPr>
                <w:noProof/>
                <w:webHidden/>
              </w:rPr>
              <w:fldChar w:fldCharType="begin"/>
            </w:r>
            <w:r w:rsidR="00A859EA">
              <w:rPr>
                <w:noProof/>
                <w:webHidden/>
              </w:rPr>
              <w:instrText xml:space="preserve"> PAGEREF _Toc11921141 \h </w:instrText>
            </w:r>
            <w:r w:rsidR="00A859EA">
              <w:rPr>
                <w:noProof/>
                <w:webHidden/>
              </w:rPr>
            </w:r>
            <w:r w:rsidR="00A859EA">
              <w:rPr>
                <w:noProof/>
                <w:webHidden/>
              </w:rPr>
              <w:fldChar w:fldCharType="separate"/>
            </w:r>
            <w:r w:rsidR="003B3761">
              <w:rPr>
                <w:noProof/>
                <w:webHidden/>
              </w:rPr>
              <w:t>5</w:t>
            </w:r>
            <w:r w:rsidR="00A859EA">
              <w:rPr>
                <w:noProof/>
                <w:webHidden/>
              </w:rPr>
              <w:fldChar w:fldCharType="end"/>
            </w:r>
          </w:hyperlink>
        </w:p>
        <w:p w14:paraId="3597CB5A"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2" w:history="1">
            <w:r w:rsidR="00A859EA" w:rsidRPr="00DD1D21">
              <w:rPr>
                <w:rStyle w:val="Hyperlink"/>
                <w:noProof/>
              </w:rPr>
              <w:t>KEEP YOUR APPEARANCE APPROPRIATE</w:t>
            </w:r>
            <w:r w:rsidR="00A859EA">
              <w:rPr>
                <w:noProof/>
                <w:webHidden/>
              </w:rPr>
              <w:tab/>
            </w:r>
            <w:r w:rsidR="00A859EA">
              <w:rPr>
                <w:noProof/>
                <w:webHidden/>
              </w:rPr>
              <w:fldChar w:fldCharType="begin"/>
            </w:r>
            <w:r w:rsidR="00A859EA">
              <w:rPr>
                <w:noProof/>
                <w:webHidden/>
              </w:rPr>
              <w:instrText xml:space="preserve"> PAGEREF _Toc11921142 \h </w:instrText>
            </w:r>
            <w:r w:rsidR="00A859EA">
              <w:rPr>
                <w:noProof/>
                <w:webHidden/>
              </w:rPr>
            </w:r>
            <w:r w:rsidR="00A859EA">
              <w:rPr>
                <w:noProof/>
                <w:webHidden/>
              </w:rPr>
              <w:fldChar w:fldCharType="separate"/>
            </w:r>
            <w:r w:rsidR="003B3761">
              <w:rPr>
                <w:noProof/>
                <w:webHidden/>
              </w:rPr>
              <w:t>5</w:t>
            </w:r>
            <w:r w:rsidR="00A859EA">
              <w:rPr>
                <w:noProof/>
                <w:webHidden/>
              </w:rPr>
              <w:fldChar w:fldCharType="end"/>
            </w:r>
          </w:hyperlink>
        </w:p>
        <w:p w14:paraId="1B60FBE9"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3" w:history="1">
            <w:r w:rsidR="00A859EA" w:rsidRPr="00DD1D21">
              <w:rPr>
                <w:rStyle w:val="Hyperlink"/>
                <w:noProof/>
              </w:rPr>
              <w:t>LEAVE YOUR BAGGAGE AT THE DOOR</w:t>
            </w:r>
            <w:r w:rsidR="00A859EA">
              <w:rPr>
                <w:noProof/>
                <w:webHidden/>
              </w:rPr>
              <w:tab/>
            </w:r>
            <w:r w:rsidR="00A859EA">
              <w:rPr>
                <w:noProof/>
                <w:webHidden/>
              </w:rPr>
              <w:fldChar w:fldCharType="begin"/>
            </w:r>
            <w:r w:rsidR="00A859EA">
              <w:rPr>
                <w:noProof/>
                <w:webHidden/>
              </w:rPr>
              <w:instrText xml:space="preserve"> PAGEREF _Toc11921143 \h </w:instrText>
            </w:r>
            <w:r w:rsidR="00A859EA">
              <w:rPr>
                <w:noProof/>
                <w:webHidden/>
              </w:rPr>
            </w:r>
            <w:r w:rsidR="00A859EA">
              <w:rPr>
                <w:noProof/>
                <w:webHidden/>
              </w:rPr>
              <w:fldChar w:fldCharType="separate"/>
            </w:r>
            <w:r w:rsidR="003B3761">
              <w:rPr>
                <w:noProof/>
                <w:webHidden/>
              </w:rPr>
              <w:t>5</w:t>
            </w:r>
            <w:r w:rsidR="00A859EA">
              <w:rPr>
                <w:noProof/>
                <w:webHidden/>
              </w:rPr>
              <w:fldChar w:fldCharType="end"/>
            </w:r>
          </w:hyperlink>
        </w:p>
        <w:p w14:paraId="72ACE6AB"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4" w:history="1">
            <w:r w:rsidR="00A859EA" w:rsidRPr="00DD1D21">
              <w:rPr>
                <w:rStyle w:val="Hyperlink"/>
                <w:noProof/>
              </w:rPr>
              <w:t>PRACTICE LEADERSHIP</w:t>
            </w:r>
            <w:r w:rsidR="00A859EA">
              <w:rPr>
                <w:noProof/>
                <w:webHidden/>
              </w:rPr>
              <w:tab/>
            </w:r>
            <w:r w:rsidR="00A859EA">
              <w:rPr>
                <w:noProof/>
                <w:webHidden/>
              </w:rPr>
              <w:fldChar w:fldCharType="begin"/>
            </w:r>
            <w:r w:rsidR="00A859EA">
              <w:rPr>
                <w:noProof/>
                <w:webHidden/>
              </w:rPr>
              <w:instrText xml:space="preserve"> PAGEREF _Toc11921144 \h </w:instrText>
            </w:r>
            <w:r w:rsidR="00A859EA">
              <w:rPr>
                <w:noProof/>
                <w:webHidden/>
              </w:rPr>
            </w:r>
            <w:r w:rsidR="00A859EA">
              <w:rPr>
                <w:noProof/>
                <w:webHidden/>
              </w:rPr>
              <w:fldChar w:fldCharType="separate"/>
            </w:r>
            <w:r w:rsidR="003B3761">
              <w:rPr>
                <w:noProof/>
                <w:webHidden/>
              </w:rPr>
              <w:t>5</w:t>
            </w:r>
            <w:r w:rsidR="00A859EA">
              <w:rPr>
                <w:noProof/>
                <w:webHidden/>
              </w:rPr>
              <w:fldChar w:fldCharType="end"/>
            </w:r>
          </w:hyperlink>
        </w:p>
        <w:p w14:paraId="6E1A23D5"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5" w:history="1">
            <w:r w:rsidR="00A859EA" w:rsidRPr="00DD1D21">
              <w:rPr>
                <w:rStyle w:val="Hyperlink"/>
                <w:noProof/>
              </w:rPr>
              <w:t>TAKE PROBLEMS TO THEIR SOURCE</w:t>
            </w:r>
            <w:r w:rsidR="00A859EA">
              <w:rPr>
                <w:noProof/>
                <w:webHidden/>
              </w:rPr>
              <w:tab/>
            </w:r>
            <w:r w:rsidR="00A859EA">
              <w:rPr>
                <w:noProof/>
                <w:webHidden/>
              </w:rPr>
              <w:fldChar w:fldCharType="begin"/>
            </w:r>
            <w:r w:rsidR="00A859EA">
              <w:rPr>
                <w:noProof/>
                <w:webHidden/>
              </w:rPr>
              <w:instrText xml:space="preserve"> PAGEREF _Toc11921145 \h </w:instrText>
            </w:r>
            <w:r w:rsidR="00A859EA">
              <w:rPr>
                <w:noProof/>
                <w:webHidden/>
              </w:rPr>
            </w:r>
            <w:r w:rsidR="00A859EA">
              <w:rPr>
                <w:noProof/>
                <w:webHidden/>
              </w:rPr>
              <w:fldChar w:fldCharType="separate"/>
            </w:r>
            <w:r w:rsidR="003B3761">
              <w:rPr>
                <w:noProof/>
                <w:webHidden/>
              </w:rPr>
              <w:t>5</w:t>
            </w:r>
            <w:r w:rsidR="00A859EA">
              <w:rPr>
                <w:noProof/>
                <w:webHidden/>
              </w:rPr>
              <w:fldChar w:fldCharType="end"/>
            </w:r>
          </w:hyperlink>
        </w:p>
        <w:p w14:paraId="7BDD8A00"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46" w:history="1">
            <w:r w:rsidR="00A859EA" w:rsidRPr="00DD1D21">
              <w:rPr>
                <w:rStyle w:val="Hyperlink"/>
                <w:noProof/>
              </w:rPr>
              <w:t>YOUR FIRST DAY</w:t>
            </w:r>
            <w:r w:rsidR="00A859EA">
              <w:rPr>
                <w:noProof/>
                <w:webHidden/>
              </w:rPr>
              <w:tab/>
            </w:r>
            <w:r w:rsidR="00A859EA">
              <w:rPr>
                <w:noProof/>
                <w:webHidden/>
              </w:rPr>
              <w:fldChar w:fldCharType="begin"/>
            </w:r>
            <w:r w:rsidR="00A859EA">
              <w:rPr>
                <w:noProof/>
                <w:webHidden/>
              </w:rPr>
              <w:instrText xml:space="preserve"> PAGEREF _Toc11921146 \h </w:instrText>
            </w:r>
            <w:r w:rsidR="00A859EA">
              <w:rPr>
                <w:noProof/>
                <w:webHidden/>
              </w:rPr>
            </w:r>
            <w:r w:rsidR="00A859EA">
              <w:rPr>
                <w:noProof/>
                <w:webHidden/>
              </w:rPr>
              <w:fldChar w:fldCharType="separate"/>
            </w:r>
            <w:r w:rsidR="003B3761">
              <w:rPr>
                <w:noProof/>
                <w:webHidden/>
              </w:rPr>
              <w:t>6</w:t>
            </w:r>
            <w:r w:rsidR="00A859EA">
              <w:rPr>
                <w:noProof/>
                <w:webHidden/>
              </w:rPr>
              <w:fldChar w:fldCharType="end"/>
            </w:r>
          </w:hyperlink>
        </w:p>
        <w:p w14:paraId="7D042A4B"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7" w:history="1">
            <w:r w:rsidR="00A859EA" w:rsidRPr="00DD1D21">
              <w:rPr>
                <w:rStyle w:val="Hyperlink"/>
                <w:noProof/>
              </w:rPr>
              <w:t>IMPORTANT DETAILS</w:t>
            </w:r>
            <w:r w:rsidR="00A859EA">
              <w:rPr>
                <w:noProof/>
                <w:webHidden/>
              </w:rPr>
              <w:tab/>
            </w:r>
            <w:r w:rsidR="00A859EA">
              <w:rPr>
                <w:noProof/>
                <w:webHidden/>
              </w:rPr>
              <w:fldChar w:fldCharType="begin"/>
            </w:r>
            <w:r w:rsidR="00A859EA">
              <w:rPr>
                <w:noProof/>
                <w:webHidden/>
              </w:rPr>
              <w:instrText xml:space="preserve"> PAGEREF _Toc11921147 \h </w:instrText>
            </w:r>
            <w:r w:rsidR="00A859EA">
              <w:rPr>
                <w:noProof/>
                <w:webHidden/>
              </w:rPr>
            </w:r>
            <w:r w:rsidR="00A859EA">
              <w:rPr>
                <w:noProof/>
                <w:webHidden/>
              </w:rPr>
              <w:fldChar w:fldCharType="separate"/>
            </w:r>
            <w:r w:rsidR="003B3761">
              <w:rPr>
                <w:noProof/>
                <w:webHidden/>
              </w:rPr>
              <w:t>6</w:t>
            </w:r>
            <w:r w:rsidR="00A859EA">
              <w:rPr>
                <w:noProof/>
                <w:webHidden/>
              </w:rPr>
              <w:fldChar w:fldCharType="end"/>
            </w:r>
          </w:hyperlink>
        </w:p>
        <w:p w14:paraId="23D768AC" w14:textId="77777777" w:rsidR="00A859EA" w:rsidRDefault="00A17ECE">
          <w:pPr>
            <w:pStyle w:val="TOC2"/>
            <w:tabs>
              <w:tab w:val="right" w:leader="dot" w:pos="10790"/>
            </w:tabs>
            <w:rPr>
              <w:rFonts w:asciiTheme="minorHAnsi" w:eastAsiaTheme="minorEastAsia" w:hAnsiTheme="minorHAnsi"/>
              <w:b w:val="0"/>
              <w:noProof/>
              <w:color w:val="auto"/>
              <w:sz w:val="24"/>
              <w:szCs w:val="24"/>
            </w:rPr>
          </w:pPr>
          <w:hyperlink w:anchor="_Toc11921148" w:history="1">
            <w:r w:rsidR="00A859EA" w:rsidRPr="00DD1D21">
              <w:rPr>
                <w:rStyle w:val="Hyperlink"/>
                <w:noProof/>
              </w:rPr>
              <w:t>BENEFITS &amp; PERKS</w:t>
            </w:r>
            <w:r w:rsidR="00A859EA">
              <w:rPr>
                <w:noProof/>
                <w:webHidden/>
              </w:rPr>
              <w:tab/>
            </w:r>
            <w:r w:rsidR="00A859EA">
              <w:rPr>
                <w:noProof/>
                <w:webHidden/>
              </w:rPr>
              <w:fldChar w:fldCharType="begin"/>
            </w:r>
            <w:r w:rsidR="00A859EA">
              <w:rPr>
                <w:noProof/>
                <w:webHidden/>
              </w:rPr>
              <w:instrText xml:space="preserve"> PAGEREF _Toc11921148 \h </w:instrText>
            </w:r>
            <w:r w:rsidR="00A859EA">
              <w:rPr>
                <w:noProof/>
                <w:webHidden/>
              </w:rPr>
            </w:r>
            <w:r w:rsidR="00A859EA">
              <w:rPr>
                <w:noProof/>
                <w:webHidden/>
              </w:rPr>
              <w:fldChar w:fldCharType="separate"/>
            </w:r>
            <w:r w:rsidR="003B3761">
              <w:rPr>
                <w:noProof/>
                <w:webHidden/>
              </w:rPr>
              <w:t>6</w:t>
            </w:r>
            <w:r w:rsidR="00A859EA">
              <w:rPr>
                <w:noProof/>
                <w:webHidden/>
              </w:rPr>
              <w:fldChar w:fldCharType="end"/>
            </w:r>
          </w:hyperlink>
        </w:p>
        <w:p w14:paraId="19D757D8"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49" w:history="1">
            <w:r w:rsidR="00A859EA" w:rsidRPr="00DD1D21">
              <w:rPr>
                <w:rStyle w:val="Hyperlink"/>
                <w:noProof/>
              </w:rPr>
              <w:t>TIME OFF - WE ALL NEED IT!</w:t>
            </w:r>
            <w:r w:rsidR="00A859EA">
              <w:rPr>
                <w:noProof/>
                <w:webHidden/>
              </w:rPr>
              <w:tab/>
            </w:r>
            <w:r w:rsidR="00A859EA">
              <w:rPr>
                <w:noProof/>
                <w:webHidden/>
              </w:rPr>
              <w:fldChar w:fldCharType="begin"/>
            </w:r>
            <w:r w:rsidR="00A859EA">
              <w:rPr>
                <w:noProof/>
                <w:webHidden/>
              </w:rPr>
              <w:instrText xml:space="preserve"> PAGEREF _Toc11921149 \h </w:instrText>
            </w:r>
            <w:r w:rsidR="00A859EA">
              <w:rPr>
                <w:noProof/>
                <w:webHidden/>
              </w:rPr>
            </w:r>
            <w:r w:rsidR="00A859EA">
              <w:rPr>
                <w:noProof/>
                <w:webHidden/>
              </w:rPr>
              <w:fldChar w:fldCharType="separate"/>
            </w:r>
            <w:r w:rsidR="003B3761">
              <w:rPr>
                <w:noProof/>
                <w:webHidden/>
              </w:rPr>
              <w:t>6</w:t>
            </w:r>
            <w:r w:rsidR="00A859EA">
              <w:rPr>
                <w:noProof/>
                <w:webHidden/>
              </w:rPr>
              <w:fldChar w:fldCharType="end"/>
            </w:r>
          </w:hyperlink>
        </w:p>
        <w:p w14:paraId="7551A646"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50" w:history="1">
            <w:r w:rsidR="00A859EA" w:rsidRPr="00DD1D21">
              <w:rPr>
                <w:rStyle w:val="Hyperlink"/>
                <w:noProof/>
              </w:rPr>
              <w:t>HOLIDAYS</w:t>
            </w:r>
            <w:r w:rsidR="00A859EA">
              <w:rPr>
                <w:noProof/>
                <w:webHidden/>
              </w:rPr>
              <w:tab/>
            </w:r>
            <w:r w:rsidR="00A859EA">
              <w:rPr>
                <w:noProof/>
                <w:webHidden/>
              </w:rPr>
              <w:fldChar w:fldCharType="begin"/>
            </w:r>
            <w:r w:rsidR="00A859EA">
              <w:rPr>
                <w:noProof/>
                <w:webHidden/>
              </w:rPr>
              <w:instrText xml:space="preserve"> PAGEREF _Toc11921150 \h </w:instrText>
            </w:r>
            <w:r w:rsidR="00A859EA">
              <w:rPr>
                <w:noProof/>
                <w:webHidden/>
              </w:rPr>
            </w:r>
            <w:r w:rsidR="00A859EA">
              <w:rPr>
                <w:noProof/>
                <w:webHidden/>
              </w:rPr>
              <w:fldChar w:fldCharType="separate"/>
            </w:r>
            <w:r w:rsidR="003B3761">
              <w:rPr>
                <w:noProof/>
                <w:webHidden/>
              </w:rPr>
              <w:t>6</w:t>
            </w:r>
            <w:r w:rsidR="00A859EA">
              <w:rPr>
                <w:noProof/>
                <w:webHidden/>
              </w:rPr>
              <w:fldChar w:fldCharType="end"/>
            </w:r>
          </w:hyperlink>
        </w:p>
        <w:p w14:paraId="5864BD18" w14:textId="77777777" w:rsidR="00A859EA" w:rsidRDefault="00A17ECE">
          <w:pPr>
            <w:pStyle w:val="TOC3"/>
            <w:tabs>
              <w:tab w:val="right" w:leader="dot" w:pos="10790"/>
            </w:tabs>
            <w:rPr>
              <w:rFonts w:asciiTheme="minorHAnsi" w:eastAsiaTheme="minorEastAsia" w:hAnsiTheme="minorHAnsi"/>
              <w:iCs w:val="0"/>
              <w:noProof/>
              <w:sz w:val="24"/>
              <w:szCs w:val="24"/>
            </w:rPr>
          </w:pPr>
          <w:hyperlink w:anchor="_Toc11921151" w:history="1">
            <w:r w:rsidR="00A859EA" w:rsidRPr="00DD1D21">
              <w:rPr>
                <w:rStyle w:val="Hyperlink"/>
                <w:noProof/>
              </w:rPr>
              <w:t>MEDICAL BENEFITS</w:t>
            </w:r>
            <w:r w:rsidR="00A859EA">
              <w:rPr>
                <w:noProof/>
                <w:webHidden/>
              </w:rPr>
              <w:tab/>
            </w:r>
            <w:r w:rsidR="00A859EA">
              <w:rPr>
                <w:noProof/>
                <w:webHidden/>
              </w:rPr>
              <w:fldChar w:fldCharType="begin"/>
            </w:r>
            <w:r w:rsidR="00A859EA">
              <w:rPr>
                <w:noProof/>
                <w:webHidden/>
              </w:rPr>
              <w:instrText xml:space="preserve"> PAGEREF _Toc11921151 \h </w:instrText>
            </w:r>
            <w:r w:rsidR="00A859EA">
              <w:rPr>
                <w:noProof/>
                <w:webHidden/>
              </w:rPr>
            </w:r>
            <w:r w:rsidR="00A859EA">
              <w:rPr>
                <w:noProof/>
                <w:webHidden/>
              </w:rPr>
              <w:fldChar w:fldCharType="separate"/>
            </w:r>
            <w:r w:rsidR="003B3761">
              <w:rPr>
                <w:noProof/>
                <w:webHidden/>
              </w:rPr>
              <w:t>6</w:t>
            </w:r>
            <w:r w:rsidR="00A859EA">
              <w:rPr>
                <w:noProof/>
                <w:webHidden/>
              </w:rPr>
              <w:fldChar w:fldCharType="end"/>
            </w:r>
          </w:hyperlink>
        </w:p>
        <w:p w14:paraId="00084546" w14:textId="667DB7BD" w:rsidR="00E82E95" w:rsidRDefault="00E82E95">
          <w:r>
            <w:rPr>
              <w:b/>
              <w:bCs/>
              <w:noProof/>
            </w:rPr>
            <w:fldChar w:fldCharType="end"/>
          </w:r>
        </w:p>
      </w:sdtContent>
    </w:sdt>
    <w:p w14:paraId="215F4879" w14:textId="2C61971B" w:rsidR="005D63E0" w:rsidRPr="00C654E9" w:rsidRDefault="00E82E95" w:rsidP="0023616F">
      <w:pPr>
        <w:pStyle w:val="TOC2"/>
      </w:pPr>
      <w:r>
        <w:br w:type="page"/>
      </w:r>
    </w:p>
    <w:p w14:paraId="76F3187D" w14:textId="02761082" w:rsidR="005D63E0" w:rsidRPr="00C654E9" w:rsidRDefault="0023616F" w:rsidP="00C654E9">
      <w:pPr>
        <w:pStyle w:val="Heading2"/>
      </w:pPr>
      <w:bookmarkStart w:id="1" w:name="_Toc11921127"/>
      <w:r>
        <w:lastRenderedPageBreak/>
        <w:t>WELCOME</w:t>
      </w:r>
      <w:bookmarkEnd w:id="1"/>
    </w:p>
    <w:p w14:paraId="6081A1C4" w14:textId="6BD243BA" w:rsidR="0023616F" w:rsidRDefault="0023616F" w:rsidP="0023616F">
      <w:r w:rsidRPr="0023616F">
        <w:t>We are exc</w:t>
      </w:r>
      <w:r>
        <w:t xml:space="preserve">ited to welcome you to </w:t>
      </w:r>
      <w:r w:rsidRPr="0023616F">
        <w:rPr>
          <w:highlight w:val="yellow"/>
        </w:rPr>
        <w:t>{COMPANY}</w:t>
      </w:r>
      <w:r w:rsidRPr="0023616F">
        <w:t>.  As a valued part of the team, we hope you will share our goals to success.  {</w:t>
      </w:r>
      <w:r w:rsidRPr="0023616F">
        <w:rPr>
          <w:highlight w:val="yellow"/>
        </w:rPr>
        <w:t>COMPANY</w:t>
      </w:r>
      <w:r w:rsidRPr="0023616F">
        <w:t>} is committed to the highest quality of service in all aspects of our business. We hope you have a long and successful career with us.</w:t>
      </w:r>
    </w:p>
    <w:p w14:paraId="7C7D38F1" w14:textId="77777777" w:rsidR="0023616F" w:rsidRDefault="0023616F" w:rsidP="0023616F"/>
    <w:p w14:paraId="6AFE77D9" w14:textId="3F48BB3D" w:rsidR="0023616F" w:rsidRPr="0023616F" w:rsidRDefault="0023616F" w:rsidP="0023616F">
      <w:pPr>
        <w:pStyle w:val="Heading2"/>
      </w:pPr>
      <w:bookmarkStart w:id="2" w:name="_Toc11921128"/>
      <w:r>
        <w:t>MISSION</w:t>
      </w:r>
      <w:bookmarkEnd w:id="2"/>
    </w:p>
    <w:p w14:paraId="45B06B3F" w14:textId="77777777" w:rsidR="0023616F" w:rsidRPr="0023616F" w:rsidRDefault="0023616F" w:rsidP="0023616F">
      <w:pPr>
        <w:rPr>
          <w:i/>
        </w:rPr>
      </w:pPr>
      <w:r w:rsidRPr="0023616F">
        <w:rPr>
          <w:i/>
        </w:rPr>
        <w:t>Delivering value through quality products at affordable prices</w:t>
      </w:r>
    </w:p>
    <w:p w14:paraId="30681CA1" w14:textId="77777777" w:rsidR="005D63E0" w:rsidRPr="00C654E9" w:rsidRDefault="005D63E0" w:rsidP="00C654E9"/>
    <w:p w14:paraId="2C292013" w14:textId="59021F38" w:rsidR="0023616F" w:rsidRPr="00E86DCE" w:rsidRDefault="0023616F" w:rsidP="0023616F">
      <w:pPr>
        <w:pStyle w:val="Heading2"/>
      </w:pPr>
      <w:bookmarkStart w:id="3" w:name="_Toc11921129"/>
      <w:r w:rsidRPr="00E86DCE">
        <w:t>OVERVIEW</w:t>
      </w:r>
      <w:bookmarkEnd w:id="3"/>
    </w:p>
    <w:p w14:paraId="40C04E22" w14:textId="77777777" w:rsidR="0023616F" w:rsidRPr="00E86DCE" w:rsidRDefault="0023616F" w:rsidP="0023616F">
      <w:r w:rsidRPr="00E86DCE">
        <w:t>The {</w:t>
      </w:r>
      <w:r>
        <w:t>COMPANY</w:t>
      </w:r>
      <w:r w:rsidRPr="00E86DCE">
        <w:t xml:space="preserve"> NAME} </w:t>
      </w:r>
      <w:r>
        <w:t>Employee Culture Handb</w:t>
      </w:r>
      <w:r w:rsidRPr="00E86DCE">
        <w:t xml:space="preserve">ook </w:t>
      </w:r>
      <w:r w:rsidRPr="00E86DCE">
        <w:rPr>
          <w:highlight w:val="yellow"/>
        </w:rPr>
        <w:t>(the “Handbook”)</w:t>
      </w:r>
      <w:r w:rsidRPr="00E86DCE">
        <w:t xml:space="preserve"> has been</w:t>
      </w:r>
    </w:p>
    <w:p w14:paraId="2C824CA6" w14:textId="2EA94CF2" w:rsidR="0023616F" w:rsidRDefault="0023616F" w:rsidP="0023616F">
      <w:r>
        <w:t>created</w:t>
      </w:r>
      <w:r w:rsidRPr="00E86DCE">
        <w:t xml:space="preserve"> to provide general guidelines about {</w:t>
      </w:r>
      <w:r w:rsidRPr="0023616F">
        <w:rPr>
          <w:highlight w:val="yellow"/>
        </w:rPr>
        <w:t>COMPANY NAME}</w:t>
      </w:r>
      <w:r>
        <w:t>’s</w:t>
      </w:r>
      <w:r w:rsidRPr="00E86DCE">
        <w:t xml:space="preserve"> policies</w:t>
      </w:r>
      <w:r>
        <w:t xml:space="preserve">, benefits and expectations. </w:t>
      </w:r>
      <w:r w:rsidRPr="00E86DCE">
        <w:t xml:space="preserve">It is a guide to assist you in becoming familiar with </w:t>
      </w:r>
      <w:r>
        <w:t xml:space="preserve">WHO we are and WHAT we do as well as sharing </w:t>
      </w:r>
      <w:r w:rsidRPr="00E86DCE">
        <w:t>some of the</w:t>
      </w:r>
      <w:r>
        <w:t xml:space="preserve"> culture, </w:t>
      </w:r>
      <w:r w:rsidRPr="00E86DCE">
        <w:t>privileges and obligations of your employment</w:t>
      </w:r>
      <w:r>
        <w:t xml:space="preserve"> with </w:t>
      </w:r>
      <w:r w:rsidRPr="0023616F">
        <w:rPr>
          <w:highlight w:val="yellow"/>
        </w:rPr>
        <w:t>{COMPANY NAME}.</w:t>
      </w:r>
    </w:p>
    <w:p w14:paraId="1DC359D1" w14:textId="77777777" w:rsidR="0023616F" w:rsidRDefault="0023616F" w:rsidP="0023616F"/>
    <w:p w14:paraId="6A5974C6" w14:textId="16A07D98" w:rsidR="0023616F" w:rsidRDefault="0023616F" w:rsidP="0023616F">
      <w:bookmarkStart w:id="4" w:name="_Toc11921130"/>
      <w:r w:rsidRPr="0023616F">
        <w:rPr>
          <w:rStyle w:val="Heading2Char"/>
        </w:rPr>
        <w:t>WHO</w:t>
      </w:r>
      <w:bookmarkEnd w:id="4"/>
    </w:p>
    <w:p w14:paraId="04E1C592" w14:textId="77777777" w:rsidR="0023616F" w:rsidRDefault="0023616F" w:rsidP="0023616F">
      <w:r>
        <w:t>Founded in {</w:t>
      </w:r>
      <w:r w:rsidRPr="0023616F">
        <w:rPr>
          <w:highlight w:val="yellow"/>
        </w:rPr>
        <w:t>YEAR</w:t>
      </w:r>
      <w:r>
        <w:t>} by {</w:t>
      </w:r>
      <w:r w:rsidRPr="0023616F">
        <w:rPr>
          <w:highlight w:val="yellow"/>
        </w:rPr>
        <w:t>PERSON OR PERSONS</w:t>
      </w:r>
      <w:r>
        <w:t>}, {</w:t>
      </w:r>
      <w:r w:rsidRPr="0023616F">
        <w:rPr>
          <w:highlight w:val="yellow"/>
        </w:rPr>
        <w:t>COMPANY</w:t>
      </w:r>
      <w:r>
        <w:t>} has:</w:t>
      </w:r>
    </w:p>
    <w:p w14:paraId="64652C42" w14:textId="77777777" w:rsidR="0023616F" w:rsidRDefault="0023616F" w:rsidP="0023616F">
      <w:r>
        <w:t xml:space="preserve">Served </w:t>
      </w:r>
      <w:r w:rsidRPr="0023616F">
        <w:rPr>
          <w:highlight w:val="yellow"/>
        </w:rPr>
        <w:t>XXX</w:t>
      </w:r>
      <w:r>
        <w:t xml:space="preserve"> Clients    </w:t>
      </w:r>
    </w:p>
    <w:p w14:paraId="185FBEFD" w14:textId="77777777" w:rsidR="0023616F" w:rsidRDefault="0023616F" w:rsidP="0023616F">
      <w:r>
        <w:t xml:space="preserve">Grown from </w:t>
      </w:r>
      <w:r w:rsidRPr="0023616F">
        <w:rPr>
          <w:highlight w:val="yellow"/>
        </w:rPr>
        <w:t>X</w:t>
      </w:r>
      <w:r>
        <w:t xml:space="preserve"> employees to </w:t>
      </w:r>
      <w:r w:rsidRPr="0023616F">
        <w:rPr>
          <w:highlight w:val="yellow"/>
        </w:rPr>
        <w:t>XX</w:t>
      </w:r>
      <w:r>
        <w:t xml:space="preserve"> Employees {</w:t>
      </w:r>
      <w:r w:rsidRPr="0023616F">
        <w:rPr>
          <w:highlight w:val="yellow"/>
        </w:rPr>
        <w:t>YEAR</w:t>
      </w:r>
      <w:r>
        <w:t>}</w:t>
      </w:r>
    </w:p>
    <w:p w14:paraId="2C2EAFAD" w14:textId="77777777" w:rsidR="0023616F" w:rsidRDefault="0023616F" w:rsidP="0023616F">
      <w:r>
        <w:t>Produced {</w:t>
      </w:r>
      <w:r w:rsidRPr="0023616F">
        <w:rPr>
          <w:highlight w:val="yellow"/>
        </w:rPr>
        <w:t>X</w:t>
      </w:r>
      <w:r>
        <w:t>}</w:t>
      </w:r>
    </w:p>
    <w:p w14:paraId="1616496E" w14:textId="77777777" w:rsidR="0023616F" w:rsidRDefault="0023616F" w:rsidP="0023616F">
      <w:r>
        <w:t>Expanded to {</w:t>
      </w:r>
      <w:r w:rsidRPr="0023616F">
        <w:rPr>
          <w:highlight w:val="yellow"/>
        </w:rPr>
        <w:t>XXXX and XXXX</w:t>
      </w:r>
      <w:r>
        <w:t>}</w:t>
      </w:r>
    </w:p>
    <w:p w14:paraId="25FEF89A" w14:textId="77777777" w:rsidR="0023616F" w:rsidRDefault="0023616F" w:rsidP="0023616F">
      <w:pPr>
        <w:rPr>
          <w:highlight w:val="yellow"/>
        </w:rPr>
      </w:pPr>
    </w:p>
    <w:p w14:paraId="4193F141" w14:textId="2C336852" w:rsidR="0023616F" w:rsidRDefault="0023616F" w:rsidP="00A859EA">
      <w:pPr>
        <w:pStyle w:val="Heading2"/>
      </w:pPr>
      <w:bookmarkStart w:id="5" w:name="_Toc11921131"/>
      <w:r w:rsidRPr="0023616F">
        <w:t>WHAT</w:t>
      </w:r>
      <w:bookmarkEnd w:id="5"/>
    </w:p>
    <w:p w14:paraId="0E3825CA" w14:textId="6B9388F7" w:rsidR="0023616F" w:rsidRDefault="0023616F" w:rsidP="0023616F">
      <w:pPr>
        <w:pStyle w:val="Heading3"/>
      </w:pPr>
      <w:bookmarkStart w:id="6" w:name="_Toc11921132"/>
      <w:r w:rsidRPr="0023616F">
        <w:t>PRODUCT OVERVIEW</w:t>
      </w:r>
      <w:bookmarkEnd w:id="6"/>
    </w:p>
    <w:p w14:paraId="15FA63B2" w14:textId="41CF4FCC" w:rsidR="0023616F" w:rsidRPr="0023616F" w:rsidRDefault="0023616F" w:rsidP="0023616F">
      <w:r>
        <w:t>{</w:t>
      </w:r>
      <w:r w:rsidRPr="0023616F">
        <w:rPr>
          <w:highlight w:val="yellow"/>
        </w:rPr>
        <w:t>PRODUCT/SERVICE</w:t>
      </w:r>
      <w:r>
        <w:t>}</w:t>
      </w:r>
    </w:p>
    <w:p w14:paraId="639B2520" w14:textId="77777777" w:rsidR="0023616F" w:rsidRDefault="0023616F" w:rsidP="0023616F">
      <w:pPr>
        <w:rPr>
          <w:highlight w:val="yellow"/>
        </w:rPr>
      </w:pPr>
    </w:p>
    <w:p w14:paraId="1B0E800A" w14:textId="77777777" w:rsidR="0023616F" w:rsidRDefault="0023616F" w:rsidP="0023616F">
      <w:pPr>
        <w:pStyle w:val="Heading3"/>
      </w:pPr>
      <w:bookmarkStart w:id="7" w:name="_Toc11921133"/>
      <w:r w:rsidRPr="0023616F">
        <w:t>CORE VALUES</w:t>
      </w:r>
      <w:bookmarkEnd w:id="7"/>
    </w:p>
    <w:p w14:paraId="1652C851" w14:textId="317A414C" w:rsidR="0023616F" w:rsidRDefault="0023616F" w:rsidP="0023616F">
      <w:pPr>
        <w:rPr>
          <w:rFonts w:ascii="Helvetica" w:eastAsia="Times New Roman" w:hAnsi="Helvetica" w:cs="Helvetica"/>
          <w:color w:val="222222"/>
          <w:sz w:val="23"/>
          <w:szCs w:val="23"/>
        </w:rPr>
      </w:pPr>
      <w:r>
        <w:t>{</w:t>
      </w:r>
      <w:r w:rsidRPr="0023616F">
        <w:rPr>
          <w:highlight w:val="yellow"/>
        </w:rPr>
        <w:t>COMPANY</w:t>
      </w:r>
      <w:r w:rsidR="003B3761">
        <w:t>} and it</w:t>
      </w:r>
      <w:r>
        <w:t xml:space="preserve">s employees have </w:t>
      </w:r>
      <w:proofErr w:type="gramStart"/>
      <w:r>
        <w:t>a :</w:t>
      </w:r>
      <w:proofErr w:type="gramEnd"/>
    </w:p>
    <w:p w14:paraId="00DB8640" w14:textId="77777777" w:rsidR="0023616F" w:rsidRPr="00FF59D4" w:rsidRDefault="0023616F" w:rsidP="0023616F">
      <w:r w:rsidRPr="00FF59D4">
        <w:t>commitment to integrity;</w:t>
      </w:r>
    </w:p>
    <w:p w14:paraId="00B9E8EC" w14:textId="77777777" w:rsidR="0023616F" w:rsidRPr="00FF59D4" w:rsidRDefault="0023616F" w:rsidP="0023616F">
      <w:r w:rsidRPr="00FF59D4">
        <w:t xml:space="preserve">commitment to </w:t>
      </w:r>
      <w:proofErr w:type="gramStart"/>
      <w:r w:rsidRPr="00FF59D4">
        <w:t>quality ;</w:t>
      </w:r>
      <w:proofErr w:type="gramEnd"/>
    </w:p>
    <w:p w14:paraId="77294487" w14:textId="77777777" w:rsidR="0023616F" w:rsidRPr="00FF59D4" w:rsidRDefault="0023616F" w:rsidP="0023616F">
      <w:r w:rsidRPr="00FF59D4">
        <w:t>commitment to innovation and excellence;</w:t>
      </w:r>
    </w:p>
    <w:p w14:paraId="0536ED7C" w14:textId="77777777" w:rsidR="0023616F" w:rsidRPr="00FF59D4" w:rsidRDefault="0023616F" w:rsidP="0023616F">
      <w:r w:rsidRPr="00FF59D4">
        <w:t xml:space="preserve">and a commitment to building strong communities. </w:t>
      </w:r>
    </w:p>
    <w:p w14:paraId="14B4076C" w14:textId="77777777" w:rsidR="0023616F" w:rsidRDefault="0023616F" w:rsidP="0023616F">
      <w:pPr>
        <w:shd w:val="clear" w:color="auto" w:fill="FFFFFF"/>
        <w:rPr>
          <w:rFonts w:ascii="Helvetica" w:eastAsia="Times New Roman" w:hAnsi="Helvetica" w:cs="Helvetica"/>
          <w:color w:val="222222"/>
          <w:sz w:val="23"/>
          <w:szCs w:val="23"/>
        </w:rPr>
      </w:pPr>
    </w:p>
    <w:p w14:paraId="6178F17A" w14:textId="77777777" w:rsidR="00A859EA" w:rsidRDefault="00A859EA" w:rsidP="0023616F">
      <w:pPr>
        <w:pStyle w:val="Heading3"/>
      </w:pPr>
    </w:p>
    <w:p w14:paraId="77D4C004" w14:textId="77777777" w:rsidR="00A859EA" w:rsidRDefault="00A859EA" w:rsidP="00A859EA"/>
    <w:p w14:paraId="4B35D693" w14:textId="77777777" w:rsidR="00A859EA" w:rsidRDefault="00A859EA" w:rsidP="00A859EA"/>
    <w:p w14:paraId="37D74C78" w14:textId="77777777" w:rsidR="00A859EA" w:rsidRPr="00A859EA" w:rsidRDefault="00A859EA" w:rsidP="00A859EA"/>
    <w:p w14:paraId="598D6577" w14:textId="15DD02DB" w:rsidR="0023616F" w:rsidRDefault="0023616F" w:rsidP="0023616F">
      <w:pPr>
        <w:pStyle w:val="Heading3"/>
      </w:pPr>
      <w:bookmarkStart w:id="8" w:name="_Toc11921134"/>
      <w:r w:rsidRPr="0023616F">
        <w:lastRenderedPageBreak/>
        <w:t>LEADERSHIP TEAM</w:t>
      </w:r>
      <w:bookmarkEnd w:id="8"/>
      <w:r w:rsidRPr="0023616F">
        <w:tab/>
      </w:r>
    </w:p>
    <w:p w14:paraId="207A7F04" w14:textId="77777777" w:rsidR="0023616F" w:rsidRDefault="0023616F" w:rsidP="002361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859EA" w14:paraId="3F8920B5" w14:textId="77777777" w:rsidTr="00A859EA">
        <w:tc>
          <w:tcPr>
            <w:tcW w:w="3596" w:type="dxa"/>
          </w:tcPr>
          <w:p w14:paraId="4BA8A713" w14:textId="23254228" w:rsidR="00A859EA" w:rsidRDefault="00A859EA" w:rsidP="00A859EA">
            <w:pPr>
              <w:jc w:val="center"/>
            </w:pPr>
            <w:r>
              <w:rPr>
                <w:noProof/>
              </w:rPr>
              <w:drawing>
                <wp:inline distT="0" distB="0" distL="0" distR="0" wp14:anchorId="3608D883" wp14:editId="50B3FF05">
                  <wp:extent cx="2089197" cy="1338171"/>
                  <wp:effectExtent l="0" t="0" r="0" b="8255"/>
                  <wp:docPr id="2" name="Picture 2"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201E64DD" w14:textId="77777777" w:rsidR="00A859EA" w:rsidRPr="00A859EA" w:rsidRDefault="00A859EA" w:rsidP="00A859EA">
            <w:pPr>
              <w:jc w:val="center"/>
              <w:rPr>
                <w:b/>
                <w:sz w:val="20"/>
              </w:rPr>
            </w:pPr>
            <w:r w:rsidRPr="00A859EA">
              <w:rPr>
                <w:b/>
                <w:sz w:val="20"/>
              </w:rPr>
              <w:t>NAME</w:t>
            </w:r>
          </w:p>
          <w:p w14:paraId="69920DB8" w14:textId="77777777" w:rsidR="00A859EA" w:rsidRPr="00A859EA" w:rsidRDefault="00A859EA" w:rsidP="00A859EA">
            <w:pPr>
              <w:jc w:val="center"/>
              <w:rPr>
                <w:sz w:val="20"/>
              </w:rPr>
            </w:pPr>
            <w:r w:rsidRPr="00A859EA">
              <w:rPr>
                <w:sz w:val="20"/>
              </w:rPr>
              <w:t>DIVISION</w:t>
            </w:r>
          </w:p>
          <w:p w14:paraId="1B97F892" w14:textId="6767CB1A" w:rsidR="00A859EA" w:rsidRDefault="00A859EA" w:rsidP="00A859EA">
            <w:pPr>
              <w:jc w:val="center"/>
            </w:pPr>
            <w:r w:rsidRPr="00A859EA">
              <w:rPr>
                <w:sz w:val="20"/>
              </w:rPr>
              <w:t>TITLE</w:t>
            </w:r>
          </w:p>
        </w:tc>
        <w:tc>
          <w:tcPr>
            <w:tcW w:w="3597" w:type="dxa"/>
          </w:tcPr>
          <w:p w14:paraId="3822713F" w14:textId="77777777" w:rsidR="00A859EA" w:rsidRDefault="00A859EA" w:rsidP="00A859EA">
            <w:pPr>
              <w:jc w:val="center"/>
            </w:pPr>
            <w:r>
              <w:rPr>
                <w:noProof/>
              </w:rPr>
              <w:drawing>
                <wp:inline distT="0" distB="0" distL="0" distR="0" wp14:anchorId="7DF773A6" wp14:editId="191CA723">
                  <wp:extent cx="2089197" cy="1338171"/>
                  <wp:effectExtent l="0" t="0" r="0" b="8255"/>
                  <wp:docPr id="11" name="Picture 11"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1C5F5841" w14:textId="77777777" w:rsidR="00A859EA" w:rsidRPr="00A859EA" w:rsidRDefault="00A859EA" w:rsidP="00A859EA">
            <w:pPr>
              <w:jc w:val="center"/>
              <w:rPr>
                <w:b/>
                <w:sz w:val="20"/>
              </w:rPr>
            </w:pPr>
            <w:r w:rsidRPr="00A859EA">
              <w:rPr>
                <w:b/>
                <w:sz w:val="20"/>
              </w:rPr>
              <w:t>NAME</w:t>
            </w:r>
          </w:p>
          <w:p w14:paraId="10C96B57" w14:textId="77777777" w:rsidR="00A859EA" w:rsidRPr="00A859EA" w:rsidRDefault="00A859EA" w:rsidP="00A859EA">
            <w:pPr>
              <w:jc w:val="center"/>
              <w:rPr>
                <w:sz w:val="20"/>
              </w:rPr>
            </w:pPr>
            <w:r w:rsidRPr="00A859EA">
              <w:rPr>
                <w:sz w:val="20"/>
              </w:rPr>
              <w:t>DIVISION</w:t>
            </w:r>
          </w:p>
          <w:p w14:paraId="3027B49C" w14:textId="1A27A526" w:rsidR="00A859EA" w:rsidRDefault="00A859EA" w:rsidP="00A859EA">
            <w:pPr>
              <w:jc w:val="center"/>
            </w:pPr>
            <w:r w:rsidRPr="00A859EA">
              <w:rPr>
                <w:sz w:val="20"/>
              </w:rPr>
              <w:t>TITLE</w:t>
            </w:r>
          </w:p>
        </w:tc>
        <w:tc>
          <w:tcPr>
            <w:tcW w:w="3597" w:type="dxa"/>
          </w:tcPr>
          <w:p w14:paraId="6ED88921" w14:textId="77777777" w:rsidR="00A859EA" w:rsidRDefault="00A859EA" w:rsidP="00A859EA">
            <w:pPr>
              <w:jc w:val="center"/>
            </w:pPr>
            <w:r>
              <w:rPr>
                <w:noProof/>
              </w:rPr>
              <w:drawing>
                <wp:inline distT="0" distB="0" distL="0" distR="0" wp14:anchorId="7BF999BD" wp14:editId="318BECE2">
                  <wp:extent cx="2089197" cy="1338171"/>
                  <wp:effectExtent l="0" t="0" r="0" b="8255"/>
                  <wp:docPr id="12" name="Picture 12"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0411B459" w14:textId="77777777" w:rsidR="00A859EA" w:rsidRPr="00A859EA" w:rsidRDefault="00A859EA" w:rsidP="00A859EA">
            <w:pPr>
              <w:jc w:val="center"/>
              <w:rPr>
                <w:b/>
                <w:sz w:val="20"/>
              </w:rPr>
            </w:pPr>
            <w:r w:rsidRPr="00A859EA">
              <w:rPr>
                <w:b/>
                <w:sz w:val="20"/>
              </w:rPr>
              <w:t>NAME</w:t>
            </w:r>
          </w:p>
          <w:p w14:paraId="36406976" w14:textId="77777777" w:rsidR="00A859EA" w:rsidRPr="00A859EA" w:rsidRDefault="00A859EA" w:rsidP="00A859EA">
            <w:pPr>
              <w:jc w:val="center"/>
              <w:rPr>
                <w:sz w:val="20"/>
              </w:rPr>
            </w:pPr>
            <w:r w:rsidRPr="00A859EA">
              <w:rPr>
                <w:sz w:val="20"/>
              </w:rPr>
              <w:t>DIVISION</w:t>
            </w:r>
          </w:p>
          <w:p w14:paraId="7E4887A7" w14:textId="601AB75F" w:rsidR="00A859EA" w:rsidRPr="00A859EA" w:rsidRDefault="00A859EA" w:rsidP="00A859EA">
            <w:pPr>
              <w:jc w:val="center"/>
              <w:rPr>
                <w:b/>
              </w:rPr>
            </w:pPr>
            <w:r w:rsidRPr="00A859EA">
              <w:rPr>
                <w:sz w:val="20"/>
              </w:rPr>
              <w:t>TITLE</w:t>
            </w:r>
          </w:p>
        </w:tc>
      </w:tr>
      <w:tr w:rsidR="00A859EA" w14:paraId="5C7F8205" w14:textId="77777777" w:rsidTr="00A859EA">
        <w:tc>
          <w:tcPr>
            <w:tcW w:w="3596" w:type="dxa"/>
          </w:tcPr>
          <w:p w14:paraId="600B7271" w14:textId="77777777" w:rsidR="00A859EA" w:rsidRDefault="00A859EA" w:rsidP="00A859EA">
            <w:pPr>
              <w:jc w:val="center"/>
            </w:pPr>
            <w:r>
              <w:rPr>
                <w:noProof/>
              </w:rPr>
              <w:drawing>
                <wp:inline distT="0" distB="0" distL="0" distR="0" wp14:anchorId="2F631A13" wp14:editId="07EC0CFE">
                  <wp:extent cx="2089197" cy="1338171"/>
                  <wp:effectExtent l="0" t="0" r="0" b="8255"/>
                  <wp:docPr id="13" name="Picture 13"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323238CF" w14:textId="77777777" w:rsidR="00A859EA" w:rsidRPr="00A859EA" w:rsidRDefault="00A859EA" w:rsidP="00A859EA">
            <w:pPr>
              <w:jc w:val="center"/>
              <w:rPr>
                <w:b/>
                <w:sz w:val="20"/>
              </w:rPr>
            </w:pPr>
            <w:r w:rsidRPr="00A859EA">
              <w:rPr>
                <w:b/>
                <w:sz w:val="20"/>
              </w:rPr>
              <w:t>NAME</w:t>
            </w:r>
          </w:p>
          <w:p w14:paraId="4BBA3C48" w14:textId="77777777" w:rsidR="00A859EA" w:rsidRPr="00A859EA" w:rsidRDefault="00A859EA" w:rsidP="00A859EA">
            <w:pPr>
              <w:jc w:val="center"/>
              <w:rPr>
                <w:sz w:val="20"/>
              </w:rPr>
            </w:pPr>
            <w:r w:rsidRPr="00A859EA">
              <w:rPr>
                <w:sz w:val="20"/>
              </w:rPr>
              <w:t>DIVISION</w:t>
            </w:r>
          </w:p>
          <w:p w14:paraId="0AB89028" w14:textId="42A78341" w:rsidR="00A859EA" w:rsidRDefault="00A859EA" w:rsidP="00A859EA">
            <w:pPr>
              <w:jc w:val="center"/>
            </w:pPr>
            <w:r w:rsidRPr="00A859EA">
              <w:rPr>
                <w:sz w:val="20"/>
              </w:rPr>
              <w:t>TITLE</w:t>
            </w:r>
          </w:p>
        </w:tc>
        <w:tc>
          <w:tcPr>
            <w:tcW w:w="3597" w:type="dxa"/>
          </w:tcPr>
          <w:p w14:paraId="05BB27B2" w14:textId="77777777" w:rsidR="00A859EA" w:rsidRDefault="00A859EA" w:rsidP="00A859EA">
            <w:pPr>
              <w:jc w:val="center"/>
            </w:pPr>
            <w:r>
              <w:rPr>
                <w:noProof/>
              </w:rPr>
              <w:drawing>
                <wp:inline distT="0" distB="0" distL="0" distR="0" wp14:anchorId="2E7B876F" wp14:editId="540777BA">
                  <wp:extent cx="2089197" cy="1338171"/>
                  <wp:effectExtent l="0" t="0" r="0" b="8255"/>
                  <wp:docPr id="14" name="Picture 14"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77EE8CB6" w14:textId="77777777" w:rsidR="00A859EA" w:rsidRPr="00A859EA" w:rsidRDefault="00A859EA" w:rsidP="00A859EA">
            <w:pPr>
              <w:jc w:val="center"/>
              <w:rPr>
                <w:b/>
                <w:sz w:val="20"/>
              </w:rPr>
            </w:pPr>
            <w:r w:rsidRPr="00A859EA">
              <w:rPr>
                <w:b/>
                <w:sz w:val="20"/>
              </w:rPr>
              <w:t>NAME</w:t>
            </w:r>
          </w:p>
          <w:p w14:paraId="15991309" w14:textId="77777777" w:rsidR="00A859EA" w:rsidRPr="00A859EA" w:rsidRDefault="00A859EA" w:rsidP="00A859EA">
            <w:pPr>
              <w:jc w:val="center"/>
              <w:rPr>
                <w:sz w:val="20"/>
              </w:rPr>
            </w:pPr>
            <w:r w:rsidRPr="00A859EA">
              <w:rPr>
                <w:sz w:val="20"/>
              </w:rPr>
              <w:t>DIVISION</w:t>
            </w:r>
          </w:p>
          <w:p w14:paraId="657EFE2F" w14:textId="2C7C0FEB" w:rsidR="00A859EA" w:rsidRDefault="00A859EA" w:rsidP="00A859EA">
            <w:pPr>
              <w:jc w:val="center"/>
            </w:pPr>
            <w:r w:rsidRPr="00A859EA">
              <w:rPr>
                <w:sz w:val="20"/>
              </w:rPr>
              <w:t>TITLE</w:t>
            </w:r>
          </w:p>
        </w:tc>
        <w:tc>
          <w:tcPr>
            <w:tcW w:w="3597" w:type="dxa"/>
          </w:tcPr>
          <w:p w14:paraId="3D890292" w14:textId="77777777" w:rsidR="00A859EA" w:rsidRDefault="00A859EA" w:rsidP="00A859EA">
            <w:pPr>
              <w:jc w:val="center"/>
            </w:pPr>
            <w:r>
              <w:rPr>
                <w:noProof/>
              </w:rPr>
              <w:drawing>
                <wp:inline distT="0" distB="0" distL="0" distR="0" wp14:anchorId="75D91828" wp14:editId="2480BB88">
                  <wp:extent cx="2089197" cy="1338171"/>
                  <wp:effectExtent l="0" t="0" r="0" b="8255"/>
                  <wp:docPr id="15" name="Picture 15"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4C347960" w14:textId="77777777" w:rsidR="00A859EA" w:rsidRPr="00A859EA" w:rsidRDefault="00A859EA" w:rsidP="00A859EA">
            <w:pPr>
              <w:jc w:val="center"/>
              <w:rPr>
                <w:b/>
                <w:sz w:val="20"/>
              </w:rPr>
            </w:pPr>
            <w:r w:rsidRPr="00A859EA">
              <w:rPr>
                <w:b/>
                <w:sz w:val="20"/>
              </w:rPr>
              <w:t>NAME</w:t>
            </w:r>
          </w:p>
          <w:p w14:paraId="142125A7" w14:textId="77777777" w:rsidR="00A859EA" w:rsidRPr="00A859EA" w:rsidRDefault="00A859EA" w:rsidP="00A859EA">
            <w:pPr>
              <w:jc w:val="center"/>
              <w:rPr>
                <w:sz w:val="20"/>
              </w:rPr>
            </w:pPr>
            <w:r w:rsidRPr="00A859EA">
              <w:rPr>
                <w:sz w:val="20"/>
              </w:rPr>
              <w:t>DIVISION</w:t>
            </w:r>
          </w:p>
          <w:p w14:paraId="53EA3EFE" w14:textId="56AE3FF9" w:rsidR="00A859EA" w:rsidRDefault="00A859EA" w:rsidP="00A859EA">
            <w:pPr>
              <w:jc w:val="center"/>
            </w:pPr>
            <w:r w:rsidRPr="00A859EA">
              <w:rPr>
                <w:sz w:val="20"/>
              </w:rPr>
              <w:t>TITLE</w:t>
            </w:r>
          </w:p>
        </w:tc>
      </w:tr>
    </w:tbl>
    <w:p w14:paraId="1DDE19DA" w14:textId="77777777" w:rsidR="0023616F" w:rsidRDefault="0023616F" w:rsidP="0023616F">
      <w:pPr>
        <w:shd w:val="clear" w:color="auto" w:fill="FFFFFF"/>
      </w:pPr>
    </w:p>
    <w:p w14:paraId="6C928FB1" w14:textId="77777777" w:rsidR="0023616F" w:rsidRDefault="0023616F" w:rsidP="0023616F">
      <w:pPr>
        <w:pStyle w:val="Default"/>
        <w:rPr>
          <w:highlight w:val="yellow"/>
        </w:rPr>
      </w:pPr>
    </w:p>
    <w:p w14:paraId="4D9F6ECA" w14:textId="77777777" w:rsidR="0023616F" w:rsidRDefault="0023616F" w:rsidP="0023616F">
      <w:pPr>
        <w:pStyle w:val="Default"/>
        <w:rPr>
          <w:highlight w:val="yellow"/>
        </w:rPr>
      </w:pPr>
    </w:p>
    <w:p w14:paraId="786A0E07" w14:textId="77777777" w:rsidR="0023616F" w:rsidRDefault="0023616F" w:rsidP="0023616F">
      <w:pPr>
        <w:pStyle w:val="Heading2"/>
      </w:pPr>
      <w:bookmarkStart w:id="9" w:name="_Toc11921135"/>
      <w:r w:rsidRPr="003F61B6">
        <w:rPr>
          <w:highlight w:val="yellow"/>
        </w:rPr>
        <w:t>{COMPANY}</w:t>
      </w:r>
      <w:r w:rsidRPr="0023616F">
        <w:t xml:space="preserve"> CULTURE</w:t>
      </w:r>
      <w:bookmarkEnd w:id="9"/>
    </w:p>
    <w:p w14:paraId="17A909CC" w14:textId="77777777" w:rsidR="0023616F" w:rsidRDefault="0023616F" w:rsidP="0023616F">
      <w:pPr>
        <w:pStyle w:val="Default"/>
      </w:pPr>
      <w:r>
        <w:t xml:space="preserve"> </w:t>
      </w:r>
    </w:p>
    <w:p w14:paraId="4AE99646" w14:textId="77777777" w:rsidR="0023616F" w:rsidRDefault="0023616F" w:rsidP="0023616F">
      <w:pPr>
        <w:pStyle w:val="Heading3"/>
        <w:rPr>
          <w:color w:val="719928"/>
          <w:sz w:val="26"/>
          <w:szCs w:val="26"/>
        </w:rPr>
      </w:pPr>
      <w:bookmarkStart w:id="10" w:name="_Toc11921136"/>
      <w:r>
        <w:t>CONTRIBUTE</w:t>
      </w:r>
      <w:bookmarkEnd w:id="10"/>
      <w:r>
        <w:rPr>
          <w:color w:val="719928"/>
          <w:sz w:val="26"/>
          <w:szCs w:val="26"/>
        </w:rPr>
        <w:t xml:space="preserve"> </w:t>
      </w:r>
    </w:p>
    <w:p w14:paraId="7E36D9FC" w14:textId="32602423" w:rsidR="0023616F" w:rsidRPr="00FF59D4" w:rsidRDefault="0023616F" w:rsidP="0023616F">
      <w:r w:rsidRPr="00FF59D4">
        <w:t>{</w:t>
      </w:r>
      <w:r w:rsidRPr="0023616F">
        <w:rPr>
          <w:highlight w:val="yellow"/>
        </w:rPr>
        <w:t>COMPANY</w:t>
      </w:r>
      <w:r w:rsidRPr="00FF59D4">
        <w:t xml:space="preserve">} believes every employee is equally important and we want you to participate and get involved.  Speak up, give your opinion, make suggestions. Don’t wait for someone to ask your opinion. Jump in and contribute! </w:t>
      </w:r>
    </w:p>
    <w:p w14:paraId="1955A198" w14:textId="77777777" w:rsidR="0023616F" w:rsidRDefault="0023616F" w:rsidP="0023616F">
      <w:pPr>
        <w:pStyle w:val="Default"/>
        <w:rPr>
          <w:sz w:val="20"/>
          <w:szCs w:val="20"/>
        </w:rPr>
      </w:pPr>
    </w:p>
    <w:p w14:paraId="0525003D" w14:textId="1188C8FD" w:rsidR="0023616F" w:rsidRPr="00B97CA3" w:rsidRDefault="0023616F" w:rsidP="0023616F">
      <w:pPr>
        <w:pStyle w:val="Heading3"/>
      </w:pPr>
      <w:bookmarkStart w:id="11" w:name="_Toc11921137"/>
      <w:r w:rsidRPr="00B97CA3">
        <w:t>W.I.T</w:t>
      </w:r>
      <w:r>
        <w:t>.</w:t>
      </w:r>
      <w:r w:rsidRPr="00B97CA3">
        <w:t xml:space="preserve"> (WHATEVER IT TAKES)</w:t>
      </w:r>
      <w:bookmarkEnd w:id="11"/>
      <w:r w:rsidRPr="00B97CA3">
        <w:t xml:space="preserve"> </w:t>
      </w:r>
    </w:p>
    <w:p w14:paraId="7786EA97" w14:textId="77777777" w:rsidR="0023616F" w:rsidRPr="00FF59D4" w:rsidRDefault="0023616F" w:rsidP="0023616F">
      <w:r w:rsidRPr="00FF59D4">
        <w:t xml:space="preserve">Great results come from teams where individual members are motivated and willing to do whatever it takes to make things happen. Having a willing attitude makes teamwork happen. </w:t>
      </w:r>
    </w:p>
    <w:p w14:paraId="0DE2992C" w14:textId="77777777" w:rsidR="0023616F" w:rsidRDefault="0023616F" w:rsidP="0023616F">
      <w:pPr>
        <w:pStyle w:val="Default"/>
        <w:rPr>
          <w:sz w:val="20"/>
          <w:szCs w:val="20"/>
        </w:rPr>
      </w:pPr>
    </w:p>
    <w:p w14:paraId="491AD944" w14:textId="16EAF9E1" w:rsidR="0023616F" w:rsidRPr="00B97CA3" w:rsidRDefault="0023616F" w:rsidP="0023616F">
      <w:pPr>
        <w:pStyle w:val="Heading3"/>
      </w:pPr>
      <w:bookmarkStart w:id="12" w:name="_Toc11921138"/>
      <w:r w:rsidRPr="00B97CA3">
        <w:t>LOOK FOR SOLUTIONS, NOT PROBLEMS</w:t>
      </w:r>
      <w:bookmarkEnd w:id="12"/>
    </w:p>
    <w:p w14:paraId="260DECF5" w14:textId="77777777" w:rsidR="0023616F" w:rsidRPr="00FF59D4" w:rsidRDefault="0023616F" w:rsidP="0023616F">
      <w:pPr>
        <w:shd w:val="clear" w:color="auto" w:fill="FFFFFF"/>
      </w:pPr>
      <w:r w:rsidRPr="00FF59D4">
        <w:t>Problems will arise.  Don’t look who is to blame, work together to find a solution.</w:t>
      </w:r>
    </w:p>
    <w:p w14:paraId="7F483204" w14:textId="77777777" w:rsidR="0023616F" w:rsidRDefault="0023616F" w:rsidP="0023616F">
      <w:pPr>
        <w:shd w:val="clear" w:color="auto" w:fill="FFFFFF"/>
        <w:rPr>
          <w:sz w:val="20"/>
          <w:szCs w:val="20"/>
        </w:rPr>
      </w:pPr>
    </w:p>
    <w:p w14:paraId="0FB3BA71" w14:textId="67A23B9F" w:rsidR="0023616F" w:rsidRPr="00FB57F7" w:rsidRDefault="0023616F" w:rsidP="0023616F">
      <w:pPr>
        <w:pStyle w:val="Heading3"/>
      </w:pPr>
      <w:bookmarkStart w:id="13" w:name="_Toc11921139"/>
      <w:r w:rsidRPr="00FB57F7">
        <w:t>BE EARLY AND BE READY</w:t>
      </w:r>
      <w:bookmarkEnd w:id="13"/>
      <w:r w:rsidRPr="00FB57F7">
        <w:t xml:space="preserve"> </w:t>
      </w:r>
    </w:p>
    <w:p w14:paraId="27EF533B" w14:textId="479356EB" w:rsidR="0023616F" w:rsidRPr="0023616F" w:rsidRDefault="0023616F" w:rsidP="0023616F">
      <w:r w:rsidRPr="00FF59D4">
        <w:t xml:space="preserve">Everyone wants to work with a team where everyone can rely on each other. We believe in advanced preparation so others don’t wait on us. It starts first thing every day. That’s why we all </w:t>
      </w:r>
      <w:r w:rsidRPr="00FF59D4">
        <w:lastRenderedPageBreak/>
        <w:t xml:space="preserve">agree that “When you’re early you’re on time, when you’re on time you’re late, and when you’re late you’re lost.” </w:t>
      </w:r>
    </w:p>
    <w:p w14:paraId="2358C518" w14:textId="77777777" w:rsidR="0023616F" w:rsidRDefault="0023616F" w:rsidP="0023616F">
      <w:pPr>
        <w:pStyle w:val="Default"/>
        <w:rPr>
          <w:sz w:val="20"/>
          <w:szCs w:val="20"/>
        </w:rPr>
      </w:pPr>
    </w:p>
    <w:p w14:paraId="1F8DE836" w14:textId="42E9E905" w:rsidR="0023616F" w:rsidRPr="00FB57F7" w:rsidRDefault="0023616F" w:rsidP="0023616F">
      <w:pPr>
        <w:pStyle w:val="Heading3"/>
      </w:pPr>
      <w:bookmarkStart w:id="14" w:name="_Toc11921140"/>
      <w:r w:rsidRPr="00FB57F7">
        <w:t>BE NICE, BE RESPECTFUL</w:t>
      </w:r>
      <w:bookmarkEnd w:id="14"/>
      <w:r w:rsidRPr="00FB57F7">
        <w:t xml:space="preserve"> </w:t>
      </w:r>
    </w:p>
    <w:p w14:paraId="221225D4" w14:textId="77777777" w:rsidR="0023616F" w:rsidRPr="006A2F3A" w:rsidRDefault="0023616F" w:rsidP="0023616F">
      <w:r w:rsidRPr="006A2F3A">
        <w:t xml:space="preserve">Everyone likes to be treated with respect. Saying “please” and “thank you” demonstrate an attitude of respect and cooperation. Even though we may not always agree with each other, we work out our differences and always give each other the benefit of the doubt. We keep all our verbal and non-verbal communication on a respectful level and treat each other in a manner that we would like to be treated. In fact, we are respectful even when others are not respectful to us. We are always on our “A” game. </w:t>
      </w:r>
    </w:p>
    <w:p w14:paraId="55C9AB62" w14:textId="77777777" w:rsidR="0023616F" w:rsidRDefault="0023616F" w:rsidP="0023616F">
      <w:pPr>
        <w:rPr>
          <w:sz w:val="20"/>
          <w:szCs w:val="20"/>
        </w:rPr>
      </w:pPr>
    </w:p>
    <w:p w14:paraId="34C0ADC3" w14:textId="056285BE" w:rsidR="0023616F" w:rsidRPr="00FB57F7" w:rsidRDefault="0023616F" w:rsidP="0023616F">
      <w:pPr>
        <w:pStyle w:val="Heading3"/>
      </w:pPr>
      <w:bookmarkStart w:id="15" w:name="_Toc11921141"/>
      <w:r w:rsidRPr="00FB57F7">
        <w:t>EMBRACE UNIQUENESS AND DIVERSITY</w:t>
      </w:r>
      <w:bookmarkEnd w:id="15"/>
      <w:r w:rsidRPr="00FB57F7">
        <w:t xml:space="preserve"> </w:t>
      </w:r>
    </w:p>
    <w:p w14:paraId="5ED6DF8A" w14:textId="77777777" w:rsidR="0023616F" w:rsidRPr="006A2F3A" w:rsidRDefault="0023616F" w:rsidP="0023616F">
      <w:r w:rsidRPr="006A2F3A">
        <w:t xml:space="preserve">We are a diverse and inclusive company. We want everyone to feel safe to contribute in their own unique way, to ask questions, to be curious, and to grow. We make it a habit to listen without judgement and to focus on the good things people do. We don’t judge and we don’t boss. We DO give positive praise and perform random acts of kindness. </w:t>
      </w:r>
    </w:p>
    <w:p w14:paraId="6CD60C34" w14:textId="77777777" w:rsidR="0023616F" w:rsidRDefault="0023616F" w:rsidP="0023616F">
      <w:pPr>
        <w:rPr>
          <w:sz w:val="20"/>
          <w:szCs w:val="20"/>
        </w:rPr>
      </w:pPr>
    </w:p>
    <w:p w14:paraId="6A9F0539" w14:textId="46483342" w:rsidR="0023616F" w:rsidRPr="00FB57F7" w:rsidRDefault="0023616F" w:rsidP="0023616F">
      <w:pPr>
        <w:pStyle w:val="Heading3"/>
      </w:pPr>
      <w:bookmarkStart w:id="16" w:name="_Toc11921142"/>
      <w:r w:rsidRPr="00FB57F7">
        <w:t>KEEP YOUR APPEARANCE APPROPRIATE</w:t>
      </w:r>
      <w:bookmarkEnd w:id="16"/>
      <w:r w:rsidRPr="00FB57F7">
        <w:t xml:space="preserve"> </w:t>
      </w:r>
    </w:p>
    <w:p w14:paraId="7B3EE001" w14:textId="5AE352E7" w:rsidR="0023616F" w:rsidRDefault="0023616F" w:rsidP="0023616F">
      <w:r w:rsidRPr="006A2F3A">
        <w:t xml:space="preserve">Your appearance, behavior, and personal habits create the image which customers will remember most. You should come to work each day properly groomed, appropriately dressed and ready to make a great first, second and </w:t>
      </w:r>
      <w:proofErr w:type="gramStart"/>
      <w:r w:rsidRPr="006A2F3A">
        <w:t>never ending</w:t>
      </w:r>
      <w:proofErr w:type="gramEnd"/>
      <w:r w:rsidRPr="006A2F3A">
        <w:t xml:space="preserve"> impression. </w:t>
      </w:r>
    </w:p>
    <w:p w14:paraId="3A27CF0F" w14:textId="77777777" w:rsidR="003B3761" w:rsidRPr="0023616F" w:rsidRDefault="003B3761" w:rsidP="0023616F"/>
    <w:p w14:paraId="36248D76" w14:textId="64B8A56A" w:rsidR="0023616F" w:rsidRPr="00A95609" w:rsidRDefault="0023616F" w:rsidP="0023616F">
      <w:pPr>
        <w:pStyle w:val="Heading3"/>
      </w:pPr>
      <w:bookmarkStart w:id="17" w:name="_Toc11921143"/>
      <w:r w:rsidRPr="00A95609">
        <w:t>LEAVE YOUR BAGGAGE AT THE DOOR</w:t>
      </w:r>
      <w:bookmarkEnd w:id="17"/>
      <w:r w:rsidRPr="00A95609">
        <w:t xml:space="preserve"> </w:t>
      </w:r>
    </w:p>
    <w:p w14:paraId="3353AE87" w14:textId="77777777" w:rsidR="0023616F" w:rsidRPr="006A2F3A" w:rsidRDefault="0023616F" w:rsidP="008C0BF0">
      <w:r w:rsidRPr="006A2F3A">
        <w:t xml:space="preserve">As team members, we bring the best of who we are to work each day by “leaving our baggage at the door” and not allowing issues in our personal life to negatively affect other team members. </w:t>
      </w:r>
    </w:p>
    <w:p w14:paraId="2C5B2F89" w14:textId="77777777" w:rsidR="0023616F" w:rsidRPr="006A2F3A" w:rsidRDefault="0023616F" w:rsidP="0023616F">
      <w:pPr>
        <w:rPr>
          <w:color w:val="719928"/>
          <w:sz w:val="22"/>
          <w:szCs w:val="22"/>
        </w:rPr>
      </w:pPr>
    </w:p>
    <w:p w14:paraId="413B60FA" w14:textId="63C0ADB1" w:rsidR="0023616F" w:rsidRPr="00A95609" w:rsidRDefault="0023616F" w:rsidP="0023616F">
      <w:pPr>
        <w:pStyle w:val="Heading3"/>
      </w:pPr>
      <w:bookmarkStart w:id="18" w:name="_Toc11921144"/>
      <w:r w:rsidRPr="00A95609">
        <w:t>PRACTICE LEADERSHIP</w:t>
      </w:r>
      <w:bookmarkEnd w:id="18"/>
      <w:r w:rsidRPr="00A95609">
        <w:t xml:space="preserve"> </w:t>
      </w:r>
    </w:p>
    <w:p w14:paraId="1E04383B" w14:textId="77777777" w:rsidR="0023616F" w:rsidRPr="006A2F3A" w:rsidRDefault="0023616F" w:rsidP="008C0BF0">
      <w:r w:rsidRPr="006A2F3A">
        <w:t xml:space="preserve">We are a practice of servant leaders. Team members are humble and set an example of kindness, support, and inspiration in every way. We are even-keeled, even-tempered, and predictable. We do the right thing, even when no one is looking. We serve others and want the team to succeed and we don’t seek individual credit. </w:t>
      </w:r>
    </w:p>
    <w:p w14:paraId="22EDE802" w14:textId="77777777" w:rsidR="0023616F" w:rsidRPr="006A2F3A" w:rsidRDefault="0023616F" w:rsidP="0023616F">
      <w:pPr>
        <w:rPr>
          <w:color w:val="719928"/>
          <w:sz w:val="22"/>
          <w:szCs w:val="22"/>
        </w:rPr>
      </w:pPr>
    </w:p>
    <w:p w14:paraId="1BEA4D86" w14:textId="61E378F5" w:rsidR="0023616F" w:rsidRDefault="0023616F" w:rsidP="0023616F">
      <w:pPr>
        <w:pStyle w:val="Heading3"/>
        <w:rPr>
          <w:color w:val="719928"/>
        </w:rPr>
      </w:pPr>
      <w:bookmarkStart w:id="19" w:name="_Toc11921145"/>
      <w:r w:rsidRPr="00A95609">
        <w:t>TAKE</w:t>
      </w:r>
      <w:r>
        <w:rPr>
          <w:color w:val="719928"/>
        </w:rPr>
        <w:t xml:space="preserve"> </w:t>
      </w:r>
      <w:r w:rsidRPr="00826773">
        <w:t>PROBLEMS TO THEIR SOURCE</w:t>
      </w:r>
      <w:bookmarkEnd w:id="19"/>
      <w:r w:rsidRPr="00826773">
        <w:t xml:space="preserve"> </w:t>
      </w:r>
    </w:p>
    <w:p w14:paraId="6EA43B59" w14:textId="243F531C" w:rsidR="0023616F" w:rsidRPr="003B3761" w:rsidRDefault="0023616F" w:rsidP="003B3761">
      <w:r w:rsidRPr="006A2F3A">
        <w:t>When teams progress and work together, sometimes there may be differences of opinion or misunderstandings. Those can be times of great growth. If you have a problem, go to the person it involves. It is unacceptable to spread gossip or talk behind a person’s back. Always go to the source of the problem, have a conversation, and find a solution so the team can fix it, grow and move on. If someone comes to us to discuss another team member, we always say “I think you should talk to him/her directly about this, instead of me.”</w:t>
      </w:r>
    </w:p>
    <w:p w14:paraId="472F8303" w14:textId="5E5E6138" w:rsidR="0023616F" w:rsidRDefault="0023616F" w:rsidP="0023616F">
      <w:pPr>
        <w:pStyle w:val="Heading2"/>
      </w:pPr>
      <w:bookmarkStart w:id="20" w:name="_Toc11921146"/>
      <w:r w:rsidRPr="0023616F">
        <w:lastRenderedPageBreak/>
        <w:t>YOUR FIRST DAY</w:t>
      </w:r>
      <w:bookmarkEnd w:id="20"/>
      <w:r>
        <w:t xml:space="preserve"> </w:t>
      </w:r>
    </w:p>
    <w:p w14:paraId="728A93CB" w14:textId="77777777" w:rsidR="008C0BF0" w:rsidRDefault="0023616F" w:rsidP="0023616F">
      <w:pPr>
        <w:shd w:val="clear" w:color="auto" w:fill="FFFFFF"/>
      </w:pPr>
      <w:r w:rsidRPr="006A2F3A">
        <w:t>Welcome to {</w:t>
      </w:r>
      <w:r w:rsidRPr="008C0BF0">
        <w:rPr>
          <w:highlight w:val="yellow"/>
        </w:rPr>
        <w:t>COMPANY</w:t>
      </w:r>
      <w:r w:rsidR="008C0BF0">
        <w:t xml:space="preserve">}! </w:t>
      </w:r>
      <w:r w:rsidRPr="006A2F3A">
        <w:t>Your succe</w:t>
      </w:r>
      <w:r w:rsidR="008C0BF0">
        <w:t>ss is important to our success!</w:t>
      </w:r>
      <w:r w:rsidRPr="006A2F3A">
        <w:t xml:space="preserve"> We hired you because we</w:t>
      </w:r>
      <w:r w:rsidR="008C0BF0">
        <w:t xml:space="preserve"> believe you are a great fit for {</w:t>
      </w:r>
      <w:r w:rsidR="008C0BF0" w:rsidRPr="008C0BF0">
        <w:rPr>
          <w:highlight w:val="yellow"/>
        </w:rPr>
        <w:t>COMPANY</w:t>
      </w:r>
      <w:r w:rsidR="008C0BF0">
        <w:t>}</w:t>
      </w:r>
      <w:r w:rsidRPr="006A2F3A">
        <w:t xml:space="preserve"> </w:t>
      </w:r>
    </w:p>
    <w:p w14:paraId="04C1E85B" w14:textId="4F87526B" w:rsidR="0023616F" w:rsidRPr="006A2F3A" w:rsidRDefault="0023616F" w:rsidP="0023616F">
      <w:pPr>
        <w:shd w:val="clear" w:color="auto" w:fill="FFFFFF"/>
      </w:pPr>
      <w:r w:rsidRPr="006A2F3A">
        <w:t>Please arrive at {</w:t>
      </w:r>
      <w:r w:rsidRPr="008C0BF0">
        <w:rPr>
          <w:highlight w:val="yellow"/>
        </w:rPr>
        <w:t>XX</w:t>
      </w:r>
      <w:r w:rsidR="008C0BF0">
        <w:t>}.</w:t>
      </w:r>
      <w:r w:rsidRPr="006A2F3A">
        <w:t xml:space="preserve"> You will be introduced to the rest of the team, get a lay of the land and go through an initial orientation to learn more about {</w:t>
      </w:r>
      <w:r w:rsidRPr="008C0BF0">
        <w:rPr>
          <w:highlight w:val="yellow"/>
        </w:rPr>
        <w:t>COMPANY</w:t>
      </w:r>
      <w:r w:rsidR="008C0BF0">
        <w:t xml:space="preserve">} </w:t>
      </w:r>
      <w:r w:rsidRPr="006A2F3A">
        <w:t>and finalize any paperwork with HR.  Lunch {</w:t>
      </w:r>
      <w:r w:rsidRPr="008C0BF0">
        <w:rPr>
          <w:highlight w:val="yellow"/>
        </w:rPr>
        <w:t xml:space="preserve">will / </w:t>
      </w:r>
      <w:proofErr w:type="spellStart"/>
      <w:r w:rsidRPr="008C0BF0">
        <w:rPr>
          <w:highlight w:val="yellow"/>
        </w:rPr>
        <w:t>will</w:t>
      </w:r>
      <w:proofErr w:type="spellEnd"/>
      <w:r w:rsidRPr="008C0BF0">
        <w:rPr>
          <w:highlight w:val="yellow"/>
        </w:rPr>
        <w:t xml:space="preserve"> not</w:t>
      </w:r>
      <w:r w:rsidRPr="006A2F3A">
        <w:t xml:space="preserve">} be provided.  </w:t>
      </w:r>
    </w:p>
    <w:p w14:paraId="1DFB8B81" w14:textId="77777777" w:rsidR="0023616F" w:rsidRDefault="0023616F" w:rsidP="0023616F">
      <w:pPr>
        <w:shd w:val="clear" w:color="auto" w:fill="FFFFFF"/>
      </w:pPr>
    </w:p>
    <w:p w14:paraId="2FC91B37" w14:textId="521B4311" w:rsidR="0023616F" w:rsidRPr="0023616F" w:rsidRDefault="0023616F" w:rsidP="0023616F">
      <w:pPr>
        <w:pStyle w:val="Heading3"/>
      </w:pPr>
      <w:bookmarkStart w:id="21" w:name="_Toc11921147"/>
      <w:r w:rsidRPr="0023616F">
        <w:t>IMPORTANT DETAILS</w:t>
      </w:r>
      <w:bookmarkEnd w:id="21"/>
    </w:p>
    <w:p w14:paraId="5125C8C6" w14:textId="77777777" w:rsidR="0023616F" w:rsidRPr="006A2F3A" w:rsidRDefault="0023616F" w:rsidP="0023616F">
      <w:pPr>
        <w:pStyle w:val="ListParagraph"/>
        <w:numPr>
          <w:ilvl w:val="0"/>
          <w:numId w:val="9"/>
        </w:numPr>
        <w:shd w:val="clear" w:color="auto" w:fill="FFFFFF"/>
      </w:pPr>
      <w:r w:rsidRPr="006A2F3A">
        <w:t xml:space="preserve">Each department has their own schedule. Some departments allow flexi hours which you can discuss with your supervisor. Core hours are 8:00am to 5:00pm.  </w:t>
      </w:r>
    </w:p>
    <w:p w14:paraId="31942BD2" w14:textId="12C1C089" w:rsidR="0023616F" w:rsidRPr="006A2F3A" w:rsidRDefault="0023616F" w:rsidP="0023616F">
      <w:pPr>
        <w:pStyle w:val="ListParagraph"/>
        <w:numPr>
          <w:ilvl w:val="0"/>
          <w:numId w:val="9"/>
        </w:numPr>
        <w:shd w:val="clear" w:color="auto" w:fill="FFFFFF"/>
      </w:pPr>
      <w:r w:rsidRPr="006A2F3A">
        <w:t xml:space="preserve">Parking is provided onsite (off site at </w:t>
      </w:r>
      <w:r w:rsidRPr="008C0BF0">
        <w:rPr>
          <w:highlight w:val="yellow"/>
        </w:rPr>
        <w:t>xxx</w:t>
      </w:r>
      <w:r w:rsidR="00E7704A">
        <w:t>)</w:t>
      </w:r>
      <w:r w:rsidRPr="006A2F3A">
        <w:t>, a parking pass will be provided to you.</w:t>
      </w:r>
    </w:p>
    <w:p w14:paraId="1C61F39A" w14:textId="77777777" w:rsidR="0023616F" w:rsidRPr="006A2F3A" w:rsidRDefault="0023616F" w:rsidP="0023616F">
      <w:pPr>
        <w:pStyle w:val="ListParagraph"/>
        <w:numPr>
          <w:ilvl w:val="0"/>
          <w:numId w:val="9"/>
        </w:numPr>
        <w:shd w:val="clear" w:color="auto" w:fill="FFFFFF"/>
      </w:pPr>
      <w:r w:rsidRPr="006A2F3A">
        <w:t xml:space="preserve">Everyone needs a break, but keep it short in consideration of your co-workers. </w:t>
      </w:r>
    </w:p>
    <w:p w14:paraId="74CB2C64" w14:textId="77777777" w:rsidR="0023616F" w:rsidRPr="006A2F3A" w:rsidRDefault="0023616F" w:rsidP="0023616F">
      <w:pPr>
        <w:pStyle w:val="ListParagraph"/>
        <w:numPr>
          <w:ilvl w:val="0"/>
          <w:numId w:val="9"/>
        </w:numPr>
        <w:shd w:val="clear" w:color="auto" w:fill="FFFFFF"/>
      </w:pPr>
      <w:r w:rsidRPr="006A2F3A">
        <w:t xml:space="preserve">A paid </w:t>
      </w:r>
      <w:proofErr w:type="gramStart"/>
      <w:r w:rsidRPr="006A2F3A">
        <w:t>30 minute</w:t>
      </w:r>
      <w:proofErr w:type="gramEnd"/>
      <w:r w:rsidRPr="006A2F3A">
        <w:t xml:space="preserve"> lunch break is factored into your schedule.</w:t>
      </w:r>
    </w:p>
    <w:p w14:paraId="3172E32D" w14:textId="77777777" w:rsidR="0023616F" w:rsidRPr="006A2F3A" w:rsidRDefault="0023616F" w:rsidP="0023616F">
      <w:pPr>
        <w:pStyle w:val="ListParagraph"/>
        <w:numPr>
          <w:ilvl w:val="0"/>
          <w:numId w:val="9"/>
        </w:numPr>
        <w:shd w:val="clear" w:color="auto" w:fill="FFFFFF"/>
      </w:pPr>
      <w:r w:rsidRPr="006A2F3A">
        <w:t>You will be paid on the 1</w:t>
      </w:r>
      <w:r w:rsidRPr="006A2F3A">
        <w:rPr>
          <w:vertAlign w:val="superscript"/>
        </w:rPr>
        <w:t>st</w:t>
      </w:r>
      <w:r w:rsidRPr="006A2F3A">
        <w:t xml:space="preserve"> and 15</w:t>
      </w:r>
      <w:r w:rsidRPr="006A2F3A">
        <w:rPr>
          <w:vertAlign w:val="superscript"/>
        </w:rPr>
        <w:t>th</w:t>
      </w:r>
      <w:r w:rsidRPr="006A2F3A">
        <w:t xml:space="preserve"> of each month.</w:t>
      </w:r>
    </w:p>
    <w:p w14:paraId="1F821017" w14:textId="77777777" w:rsidR="0023616F" w:rsidRPr="006A2F3A" w:rsidRDefault="0023616F" w:rsidP="0023616F">
      <w:pPr>
        <w:pStyle w:val="ListParagraph"/>
        <w:numPr>
          <w:ilvl w:val="0"/>
          <w:numId w:val="9"/>
        </w:numPr>
        <w:shd w:val="clear" w:color="auto" w:fill="FFFFFF"/>
      </w:pPr>
      <w:r w:rsidRPr="006A2F3A">
        <w:t>Coffee and water are available in the breakroom. There is a shared refrigerator and a place to lounge when on break.</w:t>
      </w:r>
    </w:p>
    <w:p w14:paraId="2F9F4F63" w14:textId="77777777" w:rsidR="008C0BF0" w:rsidRPr="008C0BF0" w:rsidRDefault="008C0BF0" w:rsidP="008C0BF0"/>
    <w:p w14:paraId="7B291D4F" w14:textId="46229ABC" w:rsidR="0023616F" w:rsidRPr="006A2F3A" w:rsidRDefault="008C0BF0" w:rsidP="008C0BF0">
      <w:pPr>
        <w:pStyle w:val="Heading2"/>
      </w:pPr>
      <w:bookmarkStart w:id="22" w:name="_Toc11921148"/>
      <w:r w:rsidRPr="008C0BF0">
        <w:t>BENEFITS &amp; PERKS</w:t>
      </w:r>
      <w:bookmarkEnd w:id="22"/>
    </w:p>
    <w:p w14:paraId="73566764" w14:textId="77777777" w:rsidR="0023616F" w:rsidRDefault="0023616F" w:rsidP="0023616F">
      <w:pPr>
        <w:shd w:val="clear" w:color="auto" w:fill="FFFFFF"/>
        <w:rPr>
          <w:sz w:val="20"/>
          <w:szCs w:val="20"/>
        </w:rPr>
      </w:pPr>
    </w:p>
    <w:p w14:paraId="54C965BB" w14:textId="4B048522" w:rsidR="0023616F" w:rsidRDefault="008C0BF0" w:rsidP="008C0BF0">
      <w:pPr>
        <w:pStyle w:val="Heading3"/>
      </w:pPr>
      <w:bookmarkStart w:id="23" w:name="_Toc11921149"/>
      <w:r>
        <w:t>TIME OFF</w:t>
      </w:r>
      <w:r w:rsidR="00E7704A">
        <w:t xml:space="preserve"> - WE ALL NEED IT!</w:t>
      </w:r>
      <w:bookmarkEnd w:id="23"/>
    </w:p>
    <w:p w14:paraId="4D50A142" w14:textId="77777777" w:rsidR="0023616F" w:rsidRPr="006A2F3A" w:rsidRDefault="0023616F" w:rsidP="008C0BF0">
      <w:r w:rsidRPr="006A2F3A">
        <w:t>After 90 days of employment you will be eligible to PTO.  PTO combines vacation and sick days and you will be eligible for 10 days PTO in the first year, increasing by 3 days each year worked with a maximum of 30 days.</w:t>
      </w:r>
    </w:p>
    <w:p w14:paraId="29473127" w14:textId="77777777" w:rsidR="0023616F" w:rsidRPr="006A2F3A" w:rsidRDefault="0023616F" w:rsidP="0023616F">
      <w:pPr>
        <w:shd w:val="clear" w:color="auto" w:fill="FFFFFF"/>
      </w:pPr>
    </w:p>
    <w:p w14:paraId="2B356648" w14:textId="316AABA8" w:rsidR="0023616F" w:rsidRPr="006A2F3A" w:rsidRDefault="008C0BF0" w:rsidP="008C0BF0">
      <w:pPr>
        <w:pStyle w:val="Heading3"/>
      </w:pPr>
      <w:bookmarkStart w:id="24" w:name="_Toc11921150"/>
      <w:r w:rsidRPr="006A2F3A">
        <w:t>HOLIDAYS</w:t>
      </w:r>
      <w:bookmarkEnd w:id="24"/>
      <w:r w:rsidRPr="006A2F3A">
        <w:t xml:space="preserve"> </w:t>
      </w:r>
    </w:p>
    <w:p w14:paraId="3AA1AC14" w14:textId="77777777" w:rsidR="0023616F" w:rsidRPr="006A2F3A" w:rsidRDefault="0023616F" w:rsidP="008C0BF0">
      <w:r w:rsidRPr="006A2F3A">
        <w:t>There are 7 paid holidays each year:</w:t>
      </w:r>
    </w:p>
    <w:p w14:paraId="67533F86" w14:textId="77777777" w:rsidR="0023616F" w:rsidRPr="006A2F3A" w:rsidRDefault="0023616F" w:rsidP="008C0BF0">
      <w:r w:rsidRPr="006A2F3A">
        <w:t xml:space="preserve">New </w:t>
      </w:r>
      <w:proofErr w:type="spellStart"/>
      <w:r w:rsidRPr="006A2F3A">
        <w:t>Years</w:t>
      </w:r>
      <w:proofErr w:type="spellEnd"/>
      <w:r w:rsidRPr="006A2F3A">
        <w:t xml:space="preserve"> Day</w:t>
      </w:r>
    </w:p>
    <w:p w14:paraId="7FB8E3B9" w14:textId="77777777" w:rsidR="0023616F" w:rsidRPr="006A2F3A" w:rsidRDefault="0023616F" w:rsidP="008C0BF0">
      <w:r w:rsidRPr="006A2F3A">
        <w:t>Martin Luther King Day</w:t>
      </w:r>
    </w:p>
    <w:p w14:paraId="73052D8F" w14:textId="77777777" w:rsidR="0023616F" w:rsidRPr="006A2F3A" w:rsidRDefault="0023616F" w:rsidP="008C0BF0">
      <w:r w:rsidRPr="006A2F3A">
        <w:t>Presidents Day</w:t>
      </w:r>
    </w:p>
    <w:p w14:paraId="28B1C2CF" w14:textId="77777777" w:rsidR="0023616F" w:rsidRPr="006A2F3A" w:rsidRDefault="0023616F" w:rsidP="008C0BF0">
      <w:r w:rsidRPr="006A2F3A">
        <w:t>Memorial Day</w:t>
      </w:r>
    </w:p>
    <w:p w14:paraId="468B3C6A" w14:textId="77777777" w:rsidR="0023616F" w:rsidRPr="006A2F3A" w:rsidRDefault="0023616F" w:rsidP="008C0BF0">
      <w:r w:rsidRPr="006A2F3A">
        <w:t>Independence Day</w:t>
      </w:r>
    </w:p>
    <w:p w14:paraId="669997B5" w14:textId="3CB406C6" w:rsidR="0023616F" w:rsidRPr="006A2F3A" w:rsidRDefault="008C0BF0" w:rsidP="008C0BF0">
      <w:r>
        <w:t>Thanksg</w:t>
      </w:r>
      <w:r w:rsidR="0023616F" w:rsidRPr="006A2F3A">
        <w:t>iving Day</w:t>
      </w:r>
    </w:p>
    <w:p w14:paraId="2D5DD57E" w14:textId="77777777" w:rsidR="0023616F" w:rsidRPr="006A2F3A" w:rsidRDefault="0023616F" w:rsidP="008C0BF0">
      <w:r w:rsidRPr="006A2F3A">
        <w:t>Christmas Day</w:t>
      </w:r>
    </w:p>
    <w:p w14:paraId="03D41B58" w14:textId="77777777" w:rsidR="0023616F" w:rsidRPr="006A2F3A" w:rsidRDefault="0023616F" w:rsidP="0023616F">
      <w:pPr>
        <w:shd w:val="clear" w:color="auto" w:fill="FFFFFF"/>
      </w:pPr>
    </w:p>
    <w:p w14:paraId="7B29A6E7" w14:textId="5424699E" w:rsidR="0023616F" w:rsidRPr="006A2F3A" w:rsidRDefault="008C0BF0" w:rsidP="008C0BF0">
      <w:pPr>
        <w:pStyle w:val="Heading3"/>
      </w:pPr>
      <w:bookmarkStart w:id="25" w:name="_Toc11921151"/>
      <w:r w:rsidRPr="006A2F3A">
        <w:t>MEDICAL BENEFITS</w:t>
      </w:r>
      <w:bookmarkEnd w:id="25"/>
    </w:p>
    <w:p w14:paraId="07F4E501" w14:textId="77777777" w:rsidR="0023616F" w:rsidRPr="006A2F3A" w:rsidRDefault="0023616F" w:rsidP="0023616F">
      <w:pPr>
        <w:shd w:val="clear" w:color="auto" w:fill="FFFFFF"/>
      </w:pPr>
      <w:r w:rsidRPr="006A2F3A">
        <w:t>Employees working more than 30 hours have access to additional benefits.  Information will be provided to you when you become eligible.</w:t>
      </w:r>
    </w:p>
    <w:p w14:paraId="0E5CB522" w14:textId="23CDF68C" w:rsidR="00E82E95" w:rsidRPr="00C654E9" w:rsidRDefault="00E82E95" w:rsidP="00C654E9">
      <w:pPr>
        <w:pStyle w:val="Heading3"/>
      </w:pPr>
    </w:p>
    <w:sectPr w:rsidR="00E82E95" w:rsidRPr="00C654E9" w:rsidSect="00216835">
      <w:headerReference w:type="default" r:id="rId10"/>
      <w:footerReference w:type="even" r:id="rId11"/>
      <w:footerReference w:type="default" r:id="rId12"/>
      <w:pgSz w:w="12240" w:h="15840"/>
      <w:pgMar w:top="720" w:right="720" w:bottom="720" w:left="720" w:header="720" w:footer="432" w:gutter="0"/>
      <w:pgBorders w:display="firstPage">
        <w:top w:val="single" w:sz="8" w:space="1" w:color="00A4BD"/>
        <w:left w:val="single" w:sz="8" w:space="4" w:color="00A4BD"/>
        <w:bottom w:val="single" w:sz="8" w:space="1" w:color="00A4BD"/>
        <w:right w:val="single" w:sz="8" w:space="4" w:color="00A4BD"/>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8B020" w14:textId="77777777" w:rsidR="00A17ECE" w:rsidRDefault="00A17ECE" w:rsidP="00C654E9">
      <w:r>
        <w:separator/>
      </w:r>
    </w:p>
  </w:endnote>
  <w:endnote w:type="continuationSeparator" w:id="0">
    <w:p w14:paraId="10AF19A4" w14:textId="77777777" w:rsidR="00A17ECE" w:rsidRDefault="00A17ECE" w:rsidP="00C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20C7" w14:textId="77777777" w:rsidR="0023616F" w:rsidRDefault="0023616F" w:rsidP="00C654E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6037F6B" w14:textId="77777777" w:rsidR="0023616F" w:rsidRDefault="0023616F" w:rsidP="00C654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9F03F" w14:textId="77777777" w:rsidR="0023616F" w:rsidRPr="00EA171F" w:rsidRDefault="0023616F">
    <w:pPr>
      <w:pStyle w:val="Footer"/>
      <w:tabs>
        <w:tab w:val="clear" w:pos="4680"/>
        <w:tab w:val="clear" w:pos="9360"/>
      </w:tabs>
      <w:jc w:val="center"/>
      <w:rPr>
        <w:caps/>
        <w:noProof/>
        <w:color w:val="00A4BD"/>
      </w:rPr>
    </w:pPr>
    <w:r w:rsidRPr="00EA171F">
      <w:rPr>
        <w:caps/>
        <w:color w:val="00A4BD"/>
      </w:rPr>
      <w:fldChar w:fldCharType="begin"/>
    </w:r>
    <w:r w:rsidRPr="00EA171F">
      <w:rPr>
        <w:caps/>
        <w:color w:val="00A4BD"/>
      </w:rPr>
      <w:instrText xml:space="preserve"> PAGE   \* MERGEFORMAT </w:instrText>
    </w:r>
    <w:r w:rsidRPr="00EA171F">
      <w:rPr>
        <w:caps/>
        <w:color w:val="00A4BD"/>
      </w:rPr>
      <w:fldChar w:fldCharType="separate"/>
    </w:r>
    <w:r w:rsidR="003B3761">
      <w:rPr>
        <w:caps/>
        <w:noProof/>
        <w:color w:val="00A4BD"/>
      </w:rPr>
      <w:t>2</w:t>
    </w:r>
    <w:r w:rsidRPr="00EA171F">
      <w:rPr>
        <w:caps/>
        <w:noProof/>
        <w:color w:val="00A4BD"/>
      </w:rPr>
      <w:fldChar w:fldCharType="end"/>
    </w:r>
  </w:p>
  <w:p w14:paraId="4F13F2F0" w14:textId="6E4BDBBE" w:rsidR="0023616F" w:rsidRPr="00C654E9" w:rsidRDefault="0023616F" w:rsidP="00C654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BD7B" w14:textId="77777777" w:rsidR="00A17ECE" w:rsidRDefault="00A17ECE" w:rsidP="00C654E9">
      <w:r>
        <w:separator/>
      </w:r>
    </w:p>
  </w:footnote>
  <w:footnote w:type="continuationSeparator" w:id="0">
    <w:p w14:paraId="2E2513F1" w14:textId="77777777" w:rsidR="00A17ECE" w:rsidRDefault="00A17ECE" w:rsidP="00C65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24B1" w14:textId="61BD3020" w:rsidR="0023616F" w:rsidRDefault="0023616F" w:rsidP="00C654E9">
    <w:pPr>
      <w:pStyle w:val="Header"/>
    </w:pPr>
    <w:r w:rsidRPr="00E82E95">
      <w:rPr>
        <w:b/>
        <w:noProof/>
        <w:color w:val="FF7A59"/>
      </w:rPr>
      <w:drawing>
        <wp:anchor distT="0" distB="0" distL="114300" distR="114300" simplePos="0" relativeHeight="251658240" behindDoc="0" locked="0" layoutInCell="1" allowOverlap="1" wp14:anchorId="4FAB6FF4" wp14:editId="20F367D7">
          <wp:simplePos x="0" y="0"/>
          <wp:positionH relativeFrom="margin">
            <wp:posOffset>6485890</wp:posOffset>
          </wp:positionH>
          <wp:positionV relativeFrom="margin">
            <wp:posOffset>-748030</wp:posOffset>
          </wp:positionV>
          <wp:extent cx="438150" cy="465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cket-print-col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465455"/>
                  </a:xfrm>
                  <a:prstGeom prst="rect">
                    <a:avLst/>
                  </a:prstGeom>
                </pic:spPr>
              </pic:pic>
            </a:graphicData>
          </a:graphic>
        </wp:anchor>
      </w:drawing>
    </w:r>
    <w:r w:rsidRPr="00E82E95">
      <w:rPr>
        <w:rStyle w:val="Heading2Char"/>
        <w:color w:val="FF7A59"/>
      </w:rPr>
      <w:t>EMPLOYEE HANDBOOK 2019</w:t>
    </w:r>
    <w:r>
      <w:ptab w:relativeTo="margin" w:alignment="right" w:leader="none"/>
    </w:r>
  </w:p>
  <w:p w14:paraId="69B768E0" w14:textId="0C422CCB" w:rsidR="0023616F" w:rsidRDefault="0023616F" w:rsidP="00C654E9">
    <w:pPr>
      <w:pStyle w:val="Header"/>
    </w:pPr>
  </w:p>
  <w:p w14:paraId="04A5636D" w14:textId="77777777" w:rsidR="0023616F" w:rsidRDefault="0023616F" w:rsidP="00C654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5746B"/>
    <w:multiLevelType w:val="multilevel"/>
    <w:tmpl w:val="036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22388"/>
    <w:multiLevelType w:val="hybridMultilevel"/>
    <w:tmpl w:val="C13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F"/>
    <w:rsid w:val="00025696"/>
    <w:rsid w:val="00044F9F"/>
    <w:rsid w:val="00072BAB"/>
    <w:rsid w:val="00080CC1"/>
    <w:rsid w:val="00096F35"/>
    <w:rsid w:val="000B4B85"/>
    <w:rsid w:val="000C5DB1"/>
    <w:rsid w:val="000D23C7"/>
    <w:rsid w:val="000D2760"/>
    <w:rsid w:val="000F3231"/>
    <w:rsid w:val="001023E1"/>
    <w:rsid w:val="001226DC"/>
    <w:rsid w:val="00154BB9"/>
    <w:rsid w:val="001741A7"/>
    <w:rsid w:val="00176B45"/>
    <w:rsid w:val="00191DC0"/>
    <w:rsid w:val="001B228C"/>
    <w:rsid w:val="00216835"/>
    <w:rsid w:val="002334C0"/>
    <w:rsid w:val="0023616F"/>
    <w:rsid w:val="00242D1E"/>
    <w:rsid w:val="00254E82"/>
    <w:rsid w:val="00265322"/>
    <w:rsid w:val="002F473E"/>
    <w:rsid w:val="00321C8B"/>
    <w:rsid w:val="003323DB"/>
    <w:rsid w:val="00333A2E"/>
    <w:rsid w:val="00352DEB"/>
    <w:rsid w:val="00366015"/>
    <w:rsid w:val="00384D7C"/>
    <w:rsid w:val="003A0CA3"/>
    <w:rsid w:val="003B3761"/>
    <w:rsid w:val="00400B9F"/>
    <w:rsid w:val="004166C3"/>
    <w:rsid w:val="0047712C"/>
    <w:rsid w:val="0048763F"/>
    <w:rsid w:val="004F4804"/>
    <w:rsid w:val="00514212"/>
    <w:rsid w:val="00514CFE"/>
    <w:rsid w:val="0057225B"/>
    <w:rsid w:val="0057694D"/>
    <w:rsid w:val="00587E72"/>
    <w:rsid w:val="00595DDD"/>
    <w:rsid w:val="005A483F"/>
    <w:rsid w:val="005D63E0"/>
    <w:rsid w:val="005E5D3B"/>
    <w:rsid w:val="005F7EDE"/>
    <w:rsid w:val="0060270F"/>
    <w:rsid w:val="00624207"/>
    <w:rsid w:val="00655285"/>
    <w:rsid w:val="006752E7"/>
    <w:rsid w:val="006754C3"/>
    <w:rsid w:val="006B6E9E"/>
    <w:rsid w:val="00704EBD"/>
    <w:rsid w:val="007504A8"/>
    <w:rsid w:val="00765FB6"/>
    <w:rsid w:val="007A6146"/>
    <w:rsid w:val="007F69EE"/>
    <w:rsid w:val="0082582B"/>
    <w:rsid w:val="00835788"/>
    <w:rsid w:val="008541F8"/>
    <w:rsid w:val="00872585"/>
    <w:rsid w:val="00885A80"/>
    <w:rsid w:val="00894AFE"/>
    <w:rsid w:val="008A06FC"/>
    <w:rsid w:val="008B256D"/>
    <w:rsid w:val="008C0BF0"/>
    <w:rsid w:val="008F391B"/>
    <w:rsid w:val="009112D0"/>
    <w:rsid w:val="00917450"/>
    <w:rsid w:val="009347AC"/>
    <w:rsid w:val="00934A22"/>
    <w:rsid w:val="00956805"/>
    <w:rsid w:val="00976F0D"/>
    <w:rsid w:val="009A30DF"/>
    <w:rsid w:val="009A7320"/>
    <w:rsid w:val="009D6E63"/>
    <w:rsid w:val="00A10945"/>
    <w:rsid w:val="00A17ECE"/>
    <w:rsid w:val="00A3337D"/>
    <w:rsid w:val="00A509D7"/>
    <w:rsid w:val="00A65569"/>
    <w:rsid w:val="00A859EA"/>
    <w:rsid w:val="00A86526"/>
    <w:rsid w:val="00AB4282"/>
    <w:rsid w:val="00AB6F16"/>
    <w:rsid w:val="00AC5416"/>
    <w:rsid w:val="00AF7364"/>
    <w:rsid w:val="00B20867"/>
    <w:rsid w:val="00B63782"/>
    <w:rsid w:val="00B807B0"/>
    <w:rsid w:val="00B82D9E"/>
    <w:rsid w:val="00C1661B"/>
    <w:rsid w:val="00C237F9"/>
    <w:rsid w:val="00C50BAA"/>
    <w:rsid w:val="00C56544"/>
    <w:rsid w:val="00C654E9"/>
    <w:rsid w:val="00C96F41"/>
    <w:rsid w:val="00CB6B22"/>
    <w:rsid w:val="00CF5E7F"/>
    <w:rsid w:val="00D12F14"/>
    <w:rsid w:val="00D2678D"/>
    <w:rsid w:val="00D437EC"/>
    <w:rsid w:val="00D44A69"/>
    <w:rsid w:val="00D7235E"/>
    <w:rsid w:val="00D746E1"/>
    <w:rsid w:val="00E04C90"/>
    <w:rsid w:val="00E127E0"/>
    <w:rsid w:val="00E157D5"/>
    <w:rsid w:val="00E17D37"/>
    <w:rsid w:val="00E212C1"/>
    <w:rsid w:val="00E2577B"/>
    <w:rsid w:val="00E33850"/>
    <w:rsid w:val="00E609BE"/>
    <w:rsid w:val="00E7704A"/>
    <w:rsid w:val="00E82E95"/>
    <w:rsid w:val="00EA171F"/>
    <w:rsid w:val="00EB6786"/>
    <w:rsid w:val="00EB69CE"/>
    <w:rsid w:val="00EE4D0B"/>
    <w:rsid w:val="00F60EB3"/>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4E9"/>
    <w:rPr>
      <w:rFonts w:ascii="Avenir Next" w:hAnsi="Avenir Next"/>
    </w:rPr>
  </w:style>
  <w:style w:type="paragraph" w:styleId="Heading1">
    <w:name w:val="heading 1"/>
    <w:basedOn w:val="Normal"/>
    <w:next w:val="Normal"/>
    <w:link w:val="Heading1Char"/>
    <w:uiPriority w:val="9"/>
    <w:qFormat/>
    <w:rsid w:val="00EA171F"/>
    <w:pPr>
      <w:keepNext/>
      <w:keepLines/>
      <w:spacing w:before="240"/>
      <w:outlineLvl w:val="0"/>
    </w:pPr>
    <w:rPr>
      <w:rFonts w:eastAsiaTheme="majorEastAsia" w:cstheme="majorBidi"/>
      <w:color w:val="00A4BD"/>
      <w:sz w:val="32"/>
      <w:szCs w:val="32"/>
    </w:rPr>
  </w:style>
  <w:style w:type="paragraph" w:styleId="Heading2">
    <w:name w:val="heading 2"/>
    <w:basedOn w:val="Normal"/>
    <w:next w:val="Normal"/>
    <w:link w:val="Heading2Char"/>
    <w:autoRedefine/>
    <w:uiPriority w:val="9"/>
    <w:unhideWhenUsed/>
    <w:qFormat/>
    <w:rsid w:val="0023616F"/>
    <w:pPr>
      <w:keepNext/>
      <w:keepLines/>
      <w:spacing w:before="40"/>
      <w:outlineLvl w:val="1"/>
    </w:pPr>
    <w:rPr>
      <w:rFonts w:eastAsiaTheme="majorEastAsia" w:cstheme="majorBidi"/>
      <w:b/>
      <w:color w:val="00A4BD"/>
      <w:sz w:val="26"/>
      <w:szCs w:val="26"/>
    </w:rPr>
  </w:style>
  <w:style w:type="paragraph" w:styleId="Heading3">
    <w:name w:val="heading 3"/>
    <w:basedOn w:val="Normal"/>
    <w:next w:val="Normal"/>
    <w:link w:val="Heading3Char"/>
    <w:uiPriority w:val="9"/>
    <w:unhideWhenUsed/>
    <w:qFormat/>
    <w:rsid w:val="00EA171F"/>
    <w:pPr>
      <w:keepNext/>
      <w:keepLines/>
      <w:spacing w:before="40"/>
      <w:outlineLvl w:val="2"/>
    </w:pPr>
    <w:rPr>
      <w:rFonts w:eastAsiaTheme="majorEastAsia" w:cstheme="majorBidi"/>
      <w:color w:val="00A4BD"/>
    </w:rPr>
  </w:style>
  <w:style w:type="paragraph" w:styleId="Heading4">
    <w:name w:val="heading 4"/>
    <w:basedOn w:val="Normal"/>
    <w:next w:val="Normal"/>
    <w:link w:val="Heading4Char"/>
    <w:uiPriority w:val="9"/>
    <w:semiHidden/>
    <w:unhideWhenUsed/>
    <w:qFormat/>
    <w:rsid w:val="00EA171F"/>
    <w:pPr>
      <w:keepNext/>
      <w:keepLines/>
      <w:spacing w:before="40"/>
      <w:outlineLvl w:val="3"/>
    </w:pPr>
    <w:rPr>
      <w:rFonts w:eastAsiaTheme="majorEastAsia" w:cstheme="majorBidi"/>
      <w:i/>
      <w:iCs/>
      <w:color w:val="00A4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23616F"/>
    <w:rPr>
      <w:rFonts w:ascii="Avenir Next" w:eastAsiaTheme="majorEastAsia" w:hAnsi="Avenir Next" w:cstheme="majorBidi"/>
      <w:b/>
      <w:color w:val="00A4BD"/>
      <w:sz w:val="26"/>
      <w:szCs w:val="26"/>
    </w:rPr>
  </w:style>
  <w:style w:type="character" w:customStyle="1" w:styleId="Heading3Char">
    <w:name w:val="Heading 3 Char"/>
    <w:basedOn w:val="DefaultParagraphFont"/>
    <w:link w:val="Heading3"/>
    <w:uiPriority w:val="9"/>
    <w:rsid w:val="00EA171F"/>
    <w:rPr>
      <w:rFonts w:ascii="Avenir Next" w:eastAsiaTheme="majorEastAsia" w:hAnsi="Avenir Next" w:cstheme="majorBidi"/>
      <w:color w:val="00A4BD"/>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EA171F"/>
    <w:rPr>
      <w:rFonts w:ascii="Avenir Next" w:eastAsiaTheme="majorEastAsia" w:hAnsi="Avenir Next" w:cstheme="majorBidi"/>
      <w:color w:val="00A4BD"/>
      <w:sz w:val="32"/>
      <w:szCs w:val="32"/>
    </w:rPr>
  </w:style>
  <w:style w:type="character" w:styleId="Hyperlink">
    <w:name w:val="Hyperlink"/>
    <w:basedOn w:val="DefaultParagraphFont"/>
    <w:uiPriority w:val="99"/>
    <w:unhideWhenUsed/>
    <w:rsid w:val="00EA171F"/>
    <w:rPr>
      <w:rFonts w:ascii="Avenir Next" w:hAnsi="Avenir Next"/>
      <w:color w:val="00A4BD"/>
      <w:u w:val="single"/>
    </w:rPr>
  </w:style>
  <w:style w:type="character" w:styleId="PageNumber">
    <w:name w:val="page number"/>
    <w:basedOn w:val="DefaultParagraphFont"/>
    <w:uiPriority w:val="99"/>
    <w:semiHidden/>
    <w:unhideWhenUsed/>
    <w:rsid w:val="00C654E9"/>
  </w:style>
  <w:style w:type="character" w:customStyle="1" w:styleId="Heading4Char">
    <w:name w:val="Heading 4 Char"/>
    <w:basedOn w:val="DefaultParagraphFont"/>
    <w:link w:val="Heading4"/>
    <w:uiPriority w:val="9"/>
    <w:semiHidden/>
    <w:rsid w:val="00EA171F"/>
    <w:rPr>
      <w:rFonts w:ascii="Avenir Next" w:eastAsiaTheme="majorEastAsia" w:hAnsi="Avenir Next" w:cstheme="majorBidi"/>
      <w:i/>
      <w:iCs/>
      <w:color w:val="00A4BD"/>
    </w:rPr>
  </w:style>
  <w:style w:type="paragraph" w:styleId="Title">
    <w:name w:val="Title"/>
    <w:basedOn w:val="Normal"/>
    <w:next w:val="Normal"/>
    <w:link w:val="TitleChar"/>
    <w:uiPriority w:val="10"/>
    <w:qFormat/>
    <w:rsid w:val="00C654E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654E9"/>
    <w:rPr>
      <w:rFonts w:ascii="Avenir Next" w:eastAsiaTheme="majorEastAsia" w:hAnsi="Avenir Next" w:cstheme="majorBidi"/>
      <w:spacing w:val="-10"/>
      <w:kern w:val="28"/>
      <w:sz w:val="56"/>
      <w:szCs w:val="56"/>
    </w:rPr>
  </w:style>
  <w:style w:type="paragraph" w:styleId="Subtitle">
    <w:name w:val="Subtitle"/>
    <w:basedOn w:val="Normal"/>
    <w:next w:val="Normal"/>
    <w:link w:val="SubtitleChar"/>
    <w:uiPriority w:val="11"/>
    <w:qFormat/>
    <w:rsid w:val="00C654E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654E9"/>
    <w:rPr>
      <w:rFonts w:ascii="Avenir Next" w:eastAsiaTheme="minorEastAsia" w:hAnsi="Avenir Next"/>
      <w:color w:val="5A5A5A" w:themeColor="text1" w:themeTint="A5"/>
      <w:spacing w:val="15"/>
      <w:sz w:val="22"/>
      <w:szCs w:val="22"/>
    </w:rPr>
  </w:style>
  <w:style w:type="character" w:styleId="SubtleEmphasis">
    <w:name w:val="Subtle Emphasis"/>
    <w:basedOn w:val="DefaultParagraphFont"/>
    <w:uiPriority w:val="19"/>
    <w:qFormat/>
    <w:rsid w:val="00C654E9"/>
    <w:rPr>
      <w:rFonts w:ascii="Avenir Next" w:hAnsi="Avenir Next"/>
      <w:i/>
      <w:iCs/>
      <w:color w:val="404040" w:themeColor="text1" w:themeTint="BF"/>
    </w:rPr>
  </w:style>
  <w:style w:type="character" w:styleId="Emphasis">
    <w:name w:val="Emphasis"/>
    <w:basedOn w:val="DefaultParagraphFont"/>
    <w:uiPriority w:val="20"/>
    <w:qFormat/>
    <w:rsid w:val="00C654E9"/>
    <w:rPr>
      <w:rFonts w:ascii="Avenir Next" w:hAnsi="Avenir Next"/>
      <w:i/>
      <w:iCs/>
    </w:rPr>
  </w:style>
  <w:style w:type="character" w:styleId="IntenseEmphasis">
    <w:name w:val="Intense Emphasis"/>
    <w:basedOn w:val="DefaultParagraphFont"/>
    <w:uiPriority w:val="21"/>
    <w:qFormat/>
    <w:rsid w:val="00EA171F"/>
    <w:rPr>
      <w:rFonts w:ascii="Avenir Next" w:hAnsi="Avenir Next"/>
      <w:i/>
      <w:iCs/>
      <w:color w:val="00A4BD"/>
    </w:rPr>
  </w:style>
  <w:style w:type="character" w:styleId="IntenseReference">
    <w:name w:val="Intense Reference"/>
    <w:basedOn w:val="DefaultParagraphFont"/>
    <w:uiPriority w:val="32"/>
    <w:qFormat/>
    <w:rsid w:val="00EA171F"/>
    <w:rPr>
      <w:b/>
      <w:bCs/>
      <w:smallCaps/>
      <w:color w:val="00A4BD"/>
      <w:spacing w:val="5"/>
    </w:rPr>
  </w:style>
  <w:style w:type="paragraph" w:styleId="IntenseQuote">
    <w:name w:val="Intense Quote"/>
    <w:basedOn w:val="Normal"/>
    <w:next w:val="Normal"/>
    <w:link w:val="IntenseQuoteChar"/>
    <w:uiPriority w:val="30"/>
    <w:qFormat/>
    <w:rsid w:val="00EA171F"/>
    <w:pPr>
      <w:pBdr>
        <w:top w:val="single" w:sz="4" w:space="10" w:color="5B9BD5" w:themeColor="accent1"/>
        <w:bottom w:val="single" w:sz="4" w:space="10" w:color="5B9BD5" w:themeColor="accent1"/>
      </w:pBdr>
      <w:spacing w:before="360" w:after="360"/>
      <w:ind w:left="864" w:right="864"/>
      <w:jc w:val="center"/>
    </w:pPr>
    <w:rPr>
      <w:i/>
      <w:iCs/>
      <w:color w:val="00A4BD"/>
    </w:rPr>
  </w:style>
  <w:style w:type="character" w:customStyle="1" w:styleId="IntenseQuoteChar">
    <w:name w:val="Intense Quote Char"/>
    <w:basedOn w:val="DefaultParagraphFont"/>
    <w:link w:val="IntenseQuote"/>
    <w:uiPriority w:val="30"/>
    <w:rsid w:val="00EA171F"/>
    <w:rPr>
      <w:rFonts w:ascii="Avenir Next" w:hAnsi="Avenir Next"/>
      <w:i/>
      <w:iCs/>
      <w:color w:val="00A4BD"/>
    </w:rPr>
  </w:style>
  <w:style w:type="paragraph" w:styleId="TOCHeading">
    <w:name w:val="TOC Heading"/>
    <w:basedOn w:val="Heading1"/>
    <w:next w:val="Normal"/>
    <w:uiPriority w:val="39"/>
    <w:unhideWhenUsed/>
    <w:qFormat/>
    <w:rsid w:val="00E82E95"/>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E82E95"/>
    <w:pPr>
      <w:spacing w:before="120"/>
    </w:pPr>
    <w:rPr>
      <w:rFonts w:asciiTheme="majorHAnsi" w:hAnsiTheme="majorHAnsi"/>
      <w:b/>
      <w:bCs/>
      <w:color w:val="548DD4"/>
    </w:rPr>
  </w:style>
  <w:style w:type="paragraph" w:styleId="TOC2">
    <w:name w:val="toc 2"/>
    <w:basedOn w:val="Normal"/>
    <w:next w:val="Normal"/>
    <w:autoRedefine/>
    <w:uiPriority w:val="39"/>
    <w:unhideWhenUsed/>
    <w:rsid w:val="00E82E95"/>
    <w:rPr>
      <w:b/>
      <w:color w:val="FF7A59"/>
      <w:sz w:val="22"/>
      <w:szCs w:val="22"/>
    </w:rPr>
  </w:style>
  <w:style w:type="paragraph" w:styleId="TOC3">
    <w:name w:val="toc 3"/>
    <w:basedOn w:val="Normal"/>
    <w:next w:val="Normal"/>
    <w:autoRedefine/>
    <w:uiPriority w:val="39"/>
    <w:unhideWhenUsed/>
    <w:rsid w:val="00E82E95"/>
    <w:pPr>
      <w:ind w:left="240"/>
    </w:pPr>
    <w:rPr>
      <w:iCs/>
      <w:sz w:val="22"/>
      <w:szCs w:val="22"/>
    </w:rPr>
  </w:style>
  <w:style w:type="paragraph" w:styleId="TOC4">
    <w:name w:val="toc 4"/>
    <w:basedOn w:val="Normal"/>
    <w:next w:val="Normal"/>
    <w:autoRedefine/>
    <w:uiPriority w:val="39"/>
    <w:semiHidden/>
    <w:unhideWhenUsed/>
    <w:rsid w:val="00E82E9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E82E95"/>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E82E95"/>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E82E95"/>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E82E95"/>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E82E95"/>
    <w:pPr>
      <w:pBdr>
        <w:between w:val="double" w:sz="6" w:space="0" w:color="auto"/>
      </w:pBdr>
      <w:ind w:left="1680"/>
    </w:pPr>
    <w:rPr>
      <w:rFonts w:asciiTheme="minorHAnsi" w:hAnsiTheme="minorHAnsi"/>
      <w:sz w:val="20"/>
      <w:szCs w:val="20"/>
    </w:rPr>
  </w:style>
  <w:style w:type="paragraph" w:customStyle="1" w:styleId="Default">
    <w:name w:val="Default"/>
    <w:rsid w:val="0023616F"/>
    <w:pPr>
      <w:autoSpaceDE w:val="0"/>
      <w:autoSpaceDN w:val="0"/>
      <w:adjustRightInd w:val="0"/>
    </w:pPr>
    <w:rPr>
      <w:rFonts w:ascii="Calibri" w:hAnsi="Calibri" w:cs="Calibri"/>
      <w:color w:val="000000"/>
    </w:rPr>
  </w:style>
  <w:style w:type="table" w:styleId="TableGrid">
    <w:name w:val="Table Grid"/>
    <w:basedOn w:val="TableNormal"/>
    <w:uiPriority w:val="39"/>
    <w:rsid w:val="00A8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A5D0BC-9F5F-E843-A28D-690AA9E8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Robyn Spit</cp:lastModifiedBy>
  <cp:revision>2</cp:revision>
  <cp:lastPrinted>2019-06-11T18:29:00Z</cp:lastPrinted>
  <dcterms:created xsi:type="dcterms:W3CDTF">2019-07-02T13:13:00Z</dcterms:created>
  <dcterms:modified xsi:type="dcterms:W3CDTF">2019-07-02T13:13:00Z</dcterms:modified>
</cp:coreProperties>
</file>